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21" w:rsidRDefault="00B13021" w:rsidP="00F369ED">
      <w:pPr>
        <w:spacing w:after="0"/>
        <w:jc w:val="center"/>
        <w:rPr>
          <w:rFonts w:cstheme="majorBidi"/>
          <w:b/>
          <w:bCs/>
          <w:sz w:val="32"/>
          <w:szCs w:val="32"/>
        </w:rPr>
      </w:pPr>
      <w:bookmarkStart w:id="0" w:name="_GoBack"/>
      <w:bookmarkEnd w:id="0"/>
    </w:p>
    <w:sdt>
      <w:sdtPr>
        <w:rPr>
          <w:rFonts w:cstheme="majorBidi"/>
          <w:b/>
          <w:bCs/>
          <w:color w:val="808080"/>
          <w:sz w:val="32"/>
          <w:szCs w:val="32"/>
        </w:rPr>
        <w:id w:val="1063639"/>
        <w:placeholder>
          <w:docPart w:val="96AA85D6722948FE8B005045B8E06BC5"/>
        </w:placeholder>
      </w:sdtPr>
      <w:sdtEndPr/>
      <w:sdtContent>
        <w:sdt>
          <w:sdtPr>
            <w:rPr>
              <w:rFonts w:cstheme="majorBidi"/>
              <w:b/>
              <w:bCs/>
              <w:color w:val="808080"/>
              <w:sz w:val="32"/>
              <w:szCs w:val="32"/>
            </w:rPr>
            <w:id w:val="742062"/>
            <w:placeholder>
              <w:docPart w:val="6D82B7D248FF40B591606BEA7154E7D8"/>
            </w:placeholder>
          </w:sdtPr>
          <w:sdtEndPr/>
          <w:sdtContent>
            <w:p w:rsidR="001258D3" w:rsidRPr="009C1D0F" w:rsidRDefault="00C567D3" w:rsidP="00C567D3">
              <w:pPr>
                <w:spacing w:after="0"/>
                <w:jc w:val="center"/>
                <w:rPr>
                  <w:rFonts w:cstheme="majorBidi"/>
                  <w:b/>
                  <w:bCs/>
                  <w:color w:val="002060"/>
                  <w:sz w:val="40"/>
                  <w:szCs w:val="40"/>
                </w:rPr>
              </w:pPr>
              <w:r w:rsidRPr="009C1D0F">
                <w:rPr>
                  <w:rFonts w:cstheme="majorBidi"/>
                  <w:b/>
                  <w:bCs/>
                  <w:color w:val="002060"/>
                  <w:sz w:val="44"/>
                  <w:szCs w:val="44"/>
                </w:rPr>
                <w:t>2</w:t>
              </w:r>
              <w:r w:rsidRPr="009C1D0F">
                <w:rPr>
                  <w:rFonts w:cstheme="majorBidi"/>
                  <w:b/>
                  <w:bCs/>
                  <w:color w:val="002060"/>
                  <w:sz w:val="44"/>
                  <w:szCs w:val="44"/>
                  <w:vertAlign w:val="superscript"/>
                </w:rPr>
                <w:t>ème</w:t>
              </w:r>
              <w:r w:rsidR="004F7F81" w:rsidRPr="009C1D0F">
                <w:rPr>
                  <w:rFonts w:cstheme="majorBidi"/>
                  <w:b/>
                  <w:bCs/>
                  <w:color w:val="002060"/>
                  <w:sz w:val="44"/>
                  <w:szCs w:val="44"/>
                </w:rPr>
                <w:t>C</w:t>
              </w:r>
              <w:r w:rsidR="004F7F81" w:rsidRPr="009C1D0F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>ONFERENCE</w:t>
              </w:r>
              <w:r w:rsidR="00E7025D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 xml:space="preserve"> </w:t>
              </w:r>
              <w:r w:rsidR="004F7F81" w:rsidRPr="009C1D0F">
                <w:rPr>
                  <w:rFonts w:cstheme="majorBidi"/>
                  <w:b/>
                  <w:bCs/>
                  <w:color w:val="002060"/>
                  <w:sz w:val="44"/>
                  <w:szCs w:val="44"/>
                </w:rPr>
                <w:t>N</w:t>
              </w:r>
              <w:r w:rsidR="004F7F81" w:rsidRPr="009C1D0F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>ATIONALE</w:t>
              </w:r>
              <w:r w:rsidR="00E7025D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 xml:space="preserve"> </w:t>
              </w:r>
              <w:r w:rsidR="004F7F81" w:rsidRPr="009C1D0F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 xml:space="preserve">SUR </w:t>
              </w:r>
            </w:p>
            <w:p w:rsidR="001258D3" w:rsidRPr="009C1D0F" w:rsidRDefault="004F7F81" w:rsidP="007B412D">
              <w:pPr>
                <w:spacing w:after="0"/>
                <w:jc w:val="center"/>
                <w:rPr>
                  <w:rFonts w:cstheme="majorBidi"/>
                  <w:b/>
                  <w:bCs/>
                  <w:color w:val="002060"/>
                  <w:sz w:val="40"/>
                  <w:szCs w:val="40"/>
                </w:rPr>
              </w:pPr>
              <w:r w:rsidRPr="009C1D0F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>LES</w:t>
              </w:r>
              <w:r w:rsidR="00373E13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 xml:space="preserve"> </w:t>
              </w:r>
              <w:r w:rsidRPr="009C1D0F">
                <w:rPr>
                  <w:rFonts w:cstheme="majorBidi"/>
                  <w:b/>
                  <w:bCs/>
                  <w:color w:val="002060"/>
                  <w:sz w:val="44"/>
                  <w:szCs w:val="44"/>
                </w:rPr>
                <w:t>A</w:t>
              </w:r>
              <w:r w:rsidRPr="009C1D0F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>PPLICATIONS</w:t>
              </w:r>
              <w:r w:rsidR="00373E13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 xml:space="preserve"> </w:t>
              </w:r>
              <w:r w:rsidRPr="009C1D0F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>DES</w:t>
              </w:r>
              <w:r w:rsidR="00373E13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 xml:space="preserve"> </w:t>
              </w:r>
              <w:r w:rsidRPr="009C1D0F">
                <w:rPr>
                  <w:rFonts w:cstheme="majorBidi"/>
                  <w:b/>
                  <w:bCs/>
                  <w:color w:val="002060"/>
                  <w:sz w:val="44"/>
                  <w:szCs w:val="44"/>
                </w:rPr>
                <w:t>T</w:t>
              </w:r>
              <w:r w:rsidRPr="009C1D0F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>ECHNIQUES</w:t>
              </w:r>
              <w:r w:rsidR="00373E13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 xml:space="preserve"> </w:t>
              </w:r>
              <w:r w:rsidRPr="009C1D0F">
                <w:rPr>
                  <w:rFonts w:cstheme="majorBidi"/>
                  <w:b/>
                  <w:bCs/>
                  <w:color w:val="002060"/>
                  <w:sz w:val="44"/>
                  <w:szCs w:val="44"/>
                </w:rPr>
                <w:t>N</w:t>
              </w:r>
              <w:r w:rsidRPr="009C1D0F">
                <w:rPr>
                  <w:rFonts w:cstheme="majorBidi"/>
                  <w:b/>
                  <w:bCs/>
                  <w:color w:val="002060"/>
                  <w:sz w:val="32"/>
                  <w:szCs w:val="32"/>
                </w:rPr>
                <w:t>UCLEAIRES</w:t>
              </w:r>
            </w:p>
            <w:p w:rsidR="00B13021" w:rsidRPr="001258D3" w:rsidRDefault="001258D3" w:rsidP="007A3C8E">
              <w:pPr>
                <w:spacing w:after="120"/>
                <w:jc w:val="center"/>
                <w:rPr>
                  <w:rFonts w:cstheme="majorBidi"/>
                  <w:b/>
                  <w:bCs/>
                  <w:color w:val="808080"/>
                  <w:sz w:val="32"/>
                  <w:szCs w:val="32"/>
                </w:rPr>
              </w:pPr>
              <w:r w:rsidRPr="007A3C8E">
                <w:rPr>
                  <w:rFonts w:cstheme="majorBidi"/>
                  <w:b/>
                  <w:bCs/>
                  <w:color w:val="0070C0"/>
                  <w:sz w:val="36"/>
                  <w:szCs w:val="36"/>
                </w:rPr>
                <w:t xml:space="preserve">Tendances </w:t>
              </w:r>
              <w:r w:rsidR="00C567D3" w:rsidRPr="007A3C8E">
                <w:rPr>
                  <w:rFonts w:cstheme="majorBidi"/>
                  <w:b/>
                  <w:bCs/>
                  <w:color w:val="0070C0"/>
                  <w:sz w:val="36"/>
                  <w:szCs w:val="36"/>
                </w:rPr>
                <w:t>en production des radioisotopes et leurs utilisations     en médecine nucléaire</w:t>
              </w:r>
            </w:p>
          </w:sdtContent>
        </w:sdt>
      </w:sdtContent>
    </w:sdt>
    <w:sdt>
      <w:sdtPr>
        <w:rPr>
          <w:rFonts w:cstheme="majorBidi"/>
          <w:b/>
          <w:bCs/>
          <w:sz w:val="36"/>
          <w:szCs w:val="36"/>
        </w:rPr>
        <w:id w:val="742074"/>
        <w:placeholder>
          <w:docPart w:val="DefaultPlaceholder_22675703"/>
        </w:placeholder>
      </w:sdtPr>
      <w:sdtEndPr>
        <w:rPr>
          <w:color w:val="002060"/>
        </w:rPr>
      </w:sdtEndPr>
      <w:sdtContent>
        <w:p w:rsidR="001258D3" w:rsidRPr="007A3C8E" w:rsidRDefault="001258D3" w:rsidP="00C567D3">
          <w:pPr>
            <w:jc w:val="center"/>
            <w:rPr>
              <w:rFonts w:cstheme="majorBidi"/>
              <w:b/>
              <w:bCs/>
              <w:color w:val="002060"/>
              <w:sz w:val="36"/>
              <w:szCs w:val="36"/>
            </w:rPr>
          </w:pPr>
          <w:r w:rsidRPr="007A3C8E">
            <w:rPr>
              <w:rFonts w:cstheme="majorBidi"/>
              <w:b/>
              <w:bCs/>
              <w:color w:val="002060"/>
              <w:sz w:val="36"/>
              <w:szCs w:val="36"/>
            </w:rPr>
            <w:t>Alger</w:t>
          </w:r>
          <w:r w:rsidR="005F17B4" w:rsidRPr="007A3C8E">
            <w:rPr>
              <w:rFonts w:cstheme="majorBidi"/>
              <w:b/>
              <w:bCs/>
              <w:color w:val="002060"/>
              <w:sz w:val="36"/>
              <w:szCs w:val="36"/>
            </w:rPr>
            <w:t>,</w:t>
          </w:r>
          <w:r w:rsidRPr="007A3C8E">
            <w:rPr>
              <w:rFonts w:cstheme="majorBidi"/>
              <w:b/>
              <w:bCs/>
              <w:color w:val="002060"/>
              <w:sz w:val="36"/>
              <w:szCs w:val="36"/>
            </w:rPr>
            <w:t xml:space="preserve"> 1</w:t>
          </w:r>
          <w:r w:rsidR="00C567D3" w:rsidRPr="007A3C8E">
            <w:rPr>
              <w:rFonts w:cstheme="majorBidi"/>
              <w:b/>
              <w:bCs/>
              <w:color w:val="002060"/>
              <w:sz w:val="36"/>
              <w:szCs w:val="36"/>
            </w:rPr>
            <w:t xml:space="preserve">0 </w:t>
          </w:r>
          <w:r w:rsidR="00230477">
            <w:rPr>
              <w:rFonts w:cstheme="majorBidi"/>
              <w:b/>
              <w:bCs/>
              <w:color w:val="002060"/>
              <w:sz w:val="36"/>
              <w:szCs w:val="36"/>
            </w:rPr>
            <w:t>–</w:t>
          </w:r>
          <w:r w:rsidR="00C567D3" w:rsidRPr="007A3C8E">
            <w:rPr>
              <w:rFonts w:cstheme="majorBidi"/>
              <w:b/>
              <w:bCs/>
              <w:color w:val="002060"/>
              <w:sz w:val="36"/>
              <w:szCs w:val="36"/>
            </w:rPr>
            <w:t xml:space="preserve"> 11</w:t>
          </w:r>
          <w:r w:rsidR="00230477">
            <w:rPr>
              <w:rFonts w:cstheme="majorBidi"/>
              <w:b/>
              <w:bCs/>
              <w:color w:val="002060"/>
              <w:sz w:val="36"/>
              <w:szCs w:val="36"/>
            </w:rPr>
            <w:t xml:space="preserve"> </w:t>
          </w:r>
          <w:r w:rsidR="00C567D3" w:rsidRPr="007A3C8E">
            <w:rPr>
              <w:rFonts w:cstheme="majorBidi"/>
              <w:b/>
              <w:bCs/>
              <w:color w:val="002060"/>
              <w:sz w:val="36"/>
              <w:szCs w:val="36"/>
            </w:rPr>
            <w:t>novem</w:t>
          </w:r>
          <w:r w:rsidRPr="007A3C8E">
            <w:rPr>
              <w:rFonts w:cstheme="majorBidi"/>
              <w:b/>
              <w:bCs/>
              <w:color w:val="002060"/>
              <w:sz w:val="36"/>
              <w:szCs w:val="36"/>
            </w:rPr>
            <w:t>bre 202</w:t>
          </w:r>
          <w:r w:rsidR="00C567D3" w:rsidRPr="007A3C8E">
            <w:rPr>
              <w:rFonts w:cstheme="majorBidi"/>
              <w:b/>
              <w:bCs/>
              <w:color w:val="002060"/>
              <w:sz w:val="36"/>
              <w:szCs w:val="36"/>
            </w:rPr>
            <w:t>6</w:t>
          </w:r>
        </w:p>
      </w:sdtContent>
    </w:sdt>
    <w:p w:rsidR="001258D3" w:rsidRDefault="001258D3" w:rsidP="00B13021">
      <w:pPr>
        <w:rPr>
          <w:rFonts w:cstheme="majorBidi"/>
          <w:b/>
          <w:bCs/>
          <w:sz w:val="44"/>
          <w:szCs w:val="44"/>
        </w:rPr>
      </w:pPr>
    </w:p>
    <w:p w:rsidR="00B13021" w:rsidRPr="007A3C8E" w:rsidRDefault="00433F11" w:rsidP="00F369ED">
      <w:pPr>
        <w:spacing w:after="0"/>
        <w:jc w:val="center"/>
        <w:rPr>
          <w:rFonts w:cstheme="majorBidi"/>
          <w:b/>
          <w:bCs/>
          <w:color w:val="00B050"/>
          <w:sz w:val="44"/>
          <w:szCs w:val="44"/>
        </w:rPr>
      </w:pPr>
      <w:r w:rsidRPr="007A3C8E">
        <w:rPr>
          <w:rFonts w:cstheme="majorBidi"/>
          <w:b/>
          <w:bCs/>
          <w:color w:val="00B050"/>
          <w:sz w:val="44"/>
          <w:szCs w:val="44"/>
        </w:rPr>
        <w:t>Bulletin</w:t>
      </w:r>
      <w:r w:rsidR="00C23352" w:rsidRPr="007A3C8E">
        <w:rPr>
          <w:rFonts w:cstheme="majorBidi"/>
          <w:b/>
          <w:bCs/>
          <w:color w:val="00B050"/>
          <w:sz w:val="44"/>
          <w:szCs w:val="44"/>
        </w:rPr>
        <w:t xml:space="preserve"> de P</w:t>
      </w:r>
      <w:r w:rsidR="00B13021" w:rsidRPr="007A3C8E">
        <w:rPr>
          <w:rFonts w:cstheme="majorBidi"/>
          <w:b/>
          <w:bCs/>
          <w:color w:val="00B050"/>
          <w:sz w:val="44"/>
          <w:szCs w:val="44"/>
        </w:rPr>
        <w:t>articipation</w:t>
      </w:r>
    </w:p>
    <w:p w:rsidR="000C0CA7" w:rsidRDefault="000C0CA7" w:rsidP="00B13021">
      <w:pPr>
        <w:rPr>
          <w:rFonts w:cstheme="majorBidi"/>
          <w:b/>
          <w:bCs/>
          <w:sz w:val="32"/>
          <w:szCs w:val="32"/>
        </w:rPr>
      </w:pPr>
    </w:p>
    <w:p w:rsidR="00B13021" w:rsidRPr="00CD016E" w:rsidRDefault="007737B9" w:rsidP="009E6227">
      <w:pPr>
        <w:spacing w:after="120" w:line="276" w:lineRule="auto"/>
        <w:rPr>
          <w:rFonts w:cstheme="majorBidi"/>
          <w:b/>
          <w:bCs/>
          <w:sz w:val="28"/>
          <w:szCs w:val="28"/>
        </w:rPr>
      </w:pPr>
      <w:r w:rsidRPr="00CD016E">
        <w:rPr>
          <w:rFonts w:cstheme="majorBidi"/>
          <w:b/>
          <w:bCs/>
          <w:sz w:val="28"/>
          <w:szCs w:val="28"/>
        </w:rPr>
        <w:t>Nom </w:t>
      </w:r>
      <w:r w:rsidR="00DC54E1" w:rsidRPr="00CD016E">
        <w:rPr>
          <w:rFonts w:cstheme="majorBidi"/>
          <w:b/>
          <w:bCs/>
          <w:sz w:val="28"/>
          <w:szCs w:val="28"/>
        </w:rPr>
        <w:t xml:space="preserve">: </w:t>
      </w:r>
      <w:sdt>
        <w:sdtPr>
          <w:rPr>
            <w:rFonts w:cstheme="majorBidi"/>
            <w:b/>
            <w:bCs/>
            <w:sz w:val="28"/>
            <w:szCs w:val="28"/>
          </w:rPr>
          <w:id w:val="1063685"/>
          <w:placeholder>
            <w:docPart w:val="8C42F85503FF41CFB504A32C176FA5A4"/>
          </w:placeholder>
          <w:showingPlcHdr/>
        </w:sdtPr>
        <w:sdtEndPr/>
        <w:sdtContent>
          <w:r w:rsidR="007B412D" w:rsidRPr="00CD016E">
            <w:rPr>
              <w:rStyle w:val="Textedelespacerserv"/>
              <w:sz w:val="28"/>
              <w:szCs w:val="28"/>
            </w:rPr>
            <w:t>Cliquez ici pour taper du texte.</w:t>
          </w:r>
        </w:sdtContent>
      </w:sdt>
    </w:p>
    <w:p w:rsidR="00B13021" w:rsidRPr="00CD016E" w:rsidRDefault="005D7F28" w:rsidP="009E6227">
      <w:pPr>
        <w:spacing w:after="120" w:line="276" w:lineRule="auto"/>
        <w:rPr>
          <w:rFonts w:cstheme="majorBidi"/>
          <w:b/>
          <w:bCs/>
          <w:sz w:val="28"/>
          <w:szCs w:val="28"/>
        </w:rPr>
      </w:pPr>
      <w:r w:rsidRPr="00CD016E">
        <w:rPr>
          <w:rFonts w:cstheme="majorBidi"/>
          <w:b/>
          <w:bCs/>
          <w:sz w:val="28"/>
          <w:szCs w:val="28"/>
        </w:rPr>
        <w:t xml:space="preserve">Prénom : </w:t>
      </w:r>
      <w:sdt>
        <w:sdtPr>
          <w:rPr>
            <w:rFonts w:cstheme="majorBidi"/>
            <w:b/>
            <w:bCs/>
            <w:sz w:val="28"/>
            <w:szCs w:val="28"/>
          </w:rPr>
          <w:id w:val="1063686"/>
          <w:placeholder>
            <w:docPart w:val="43532FCF65944ADEA169BB5142CC48A6"/>
          </w:placeholder>
          <w:showingPlcHdr/>
        </w:sdtPr>
        <w:sdtEndPr/>
        <w:sdtContent>
          <w:r w:rsidRPr="00CD016E">
            <w:rPr>
              <w:rStyle w:val="Textedelespacerserv"/>
              <w:sz w:val="28"/>
              <w:szCs w:val="28"/>
            </w:rPr>
            <w:t>Cliquez ici pour taper du texte.</w:t>
          </w:r>
        </w:sdtContent>
      </w:sdt>
    </w:p>
    <w:p w:rsidR="005D7F28" w:rsidRPr="00CD016E" w:rsidRDefault="00AE73C3" w:rsidP="009E6227">
      <w:pPr>
        <w:spacing w:after="120" w:line="276" w:lineRule="auto"/>
        <w:rPr>
          <w:rFonts w:cstheme="majorBidi"/>
          <w:b/>
          <w:bCs/>
          <w:sz w:val="28"/>
          <w:szCs w:val="28"/>
        </w:rPr>
      </w:pPr>
      <w:r w:rsidRPr="00CD016E">
        <w:rPr>
          <w:rFonts w:cstheme="majorBidi"/>
          <w:b/>
          <w:bCs/>
          <w:sz w:val="28"/>
          <w:szCs w:val="28"/>
        </w:rPr>
        <w:t xml:space="preserve">Institution : </w:t>
      </w:r>
      <w:sdt>
        <w:sdtPr>
          <w:rPr>
            <w:rFonts w:cstheme="majorBidi"/>
            <w:b/>
            <w:bCs/>
            <w:sz w:val="28"/>
            <w:szCs w:val="28"/>
          </w:rPr>
          <w:id w:val="1063687"/>
          <w:placeholder>
            <w:docPart w:val="65D0B16360674F5C9A1822D010D29C5D"/>
          </w:placeholder>
          <w:showingPlcHdr/>
        </w:sdtPr>
        <w:sdtEndPr/>
        <w:sdtContent>
          <w:r w:rsidRPr="00CD016E">
            <w:rPr>
              <w:rStyle w:val="Textedelespacerserv"/>
              <w:sz w:val="28"/>
              <w:szCs w:val="28"/>
            </w:rPr>
            <w:t>Cliquez ici pour taper du texte.</w:t>
          </w:r>
        </w:sdtContent>
      </w:sdt>
    </w:p>
    <w:p w:rsidR="00AE73C3" w:rsidRPr="00CD016E" w:rsidRDefault="00AE73C3" w:rsidP="009E6227">
      <w:pPr>
        <w:spacing w:after="120" w:line="276" w:lineRule="auto"/>
        <w:rPr>
          <w:rFonts w:cstheme="majorBidi"/>
          <w:b/>
          <w:bCs/>
          <w:sz w:val="28"/>
          <w:szCs w:val="28"/>
        </w:rPr>
      </w:pPr>
      <w:r w:rsidRPr="00CD016E">
        <w:rPr>
          <w:rFonts w:cstheme="majorBidi"/>
          <w:b/>
          <w:bCs/>
          <w:sz w:val="28"/>
          <w:szCs w:val="28"/>
        </w:rPr>
        <w:t xml:space="preserve">Grade ou fonction : </w:t>
      </w:r>
      <w:sdt>
        <w:sdtPr>
          <w:rPr>
            <w:rFonts w:cstheme="majorBidi"/>
            <w:b/>
            <w:bCs/>
            <w:sz w:val="28"/>
            <w:szCs w:val="28"/>
          </w:rPr>
          <w:id w:val="1063688"/>
          <w:placeholder>
            <w:docPart w:val="83C162DCC4364762B4E596D2F7ED59CB"/>
          </w:placeholder>
          <w:showingPlcHdr/>
        </w:sdtPr>
        <w:sdtEndPr/>
        <w:sdtContent>
          <w:r w:rsidRPr="00CD016E">
            <w:rPr>
              <w:rStyle w:val="Textedelespacerserv"/>
              <w:sz w:val="28"/>
              <w:szCs w:val="28"/>
            </w:rPr>
            <w:t>Cliquez ici pour taper du texte.</w:t>
          </w:r>
        </w:sdtContent>
      </w:sdt>
    </w:p>
    <w:p w:rsidR="00AE73C3" w:rsidRPr="00CD016E" w:rsidRDefault="00AE73C3" w:rsidP="009E6227">
      <w:pPr>
        <w:spacing w:after="120" w:line="276" w:lineRule="auto"/>
        <w:rPr>
          <w:rFonts w:cstheme="majorBidi"/>
          <w:b/>
          <w:bCs/>
          <w:sz w:val="28"/>
          <w:szCs w:val="28"/>
        </w:rPr>
      </w:pPr>
      <w:r w:rsidRPr="00CD016E">
        <w:rPr>
          <w:rFonts w:cstheme="majorBidi"/>
          <w:b/>
          <w:bCs/>
          <w:sz w:val="28"/>
          <w:szCs w:val="28"/>
        </w:rPr>
        <w:t xml:space="preserve">Email : </w:t>
      </w:r>
      <w:sdt>
        <w:sdtPr>
          <w:rPr>
            <w:rFonts w:cstheme="majorBidi"/>
            <w:b/>
            <w:bCs/>
            <w:sz w:val="28"/>
            <w:szCs w:val="28"/>
          </w:rPr>
          <w:id w:val="1063689"/>
          <w:placeholder>
            <w:docPart w:val="4709A238C33C4107815708397E3B3CD1"/>
          </w:placeholder>
          <w:showingPlcHdr/>
        </w:sdtPr>
        <w:sdtEndPr/>
        <w:sdtContent>
          <w:r w:rsidRPr="00CD016E">
            <w:rPr>
              <w:rStyle w:val="Textedelespacerserv"/>
              <w:sz w:val="28"/>
              <w:szCs w:val="28"/>
            </w:rPr>
            <w:t>Cliquez ici pour taper du texte.</w:t>
          </w:r>
        </w:sdtContent>
      </w:sdt>
    </w:p>
    <w:p w:rsidR="00F93AB1" w:rsidRPr="00CD016E" w:rsidRDefault="00F93AB1" w:rsidP="009E6227">
      <w:pPr>
        <w:spacing w:after="120" w:line="276" w:lineRule="auto"/>
        <w:rPr>
          <w:rFonts w:cstheme="majorBidi"/>
          <w:b/>
          <w:bCs/>
          <w:sz w:val="28"/>
          <w:szCs w:val="28"/>
        </w:rPr>
      </w:pPr>
      <w:r w:rsidRPr="00CD016E">
        <w:rPr>
          <w:rFonts w:cstheme="majorBidi"/>
          <w:b/>
          <w:bCs/>
          <w:sz w:val="28"/>
          <w:szCs w:val="28"/>
        </w:rPr>
        <w:t xml:space="preserve">Téléphone : </w:t>
      </w:r>
      <w:sdt>
        <w:sdtPr>
          <w:rPr>
            <w:rFonts w:cstheme="majorBidi"/>
            <w:b/>
            <w:bCs/>
            <w:sz w:val="28"/>
            <w:szCs w:val="28"/>
          </w:rPr>
          <w:id w:val="137461475"/>
          <w:placeholder>
            <w:docPart w:val="3DD03EB094844480BCCAD8ACC029897E"/>
          </w:placeholder>
        </w:sdtPr>
        <w:sdtEndPr/>
        <w:sdtContent>
          <w:sdt>
            <w:sdtPr>
              <w:rPr>
                <w:rFonts w:cstheme="majorBidi"/>
                <w:b/>
                <w:bCs/>
                <w:sz w:val="28"/>
                <w:szCs w:val="28"/>
              </w:rPr>
              <w:id w:val="237336"/>
              <w:placeholder>
                <w:docPart w:val="DefaultPlaceholder_22675703"/>
              </w:placeholder>
            </w:sdtPr>
            <w:sdtEndPr/>
            <w:sdtContent>
              <w:sdt>
                <w:sdtPr>
                  <w:rPr>
                    <w:rFonts w:cstheme="majorBidi"/>
                    <w:b/>
                    <w:bCs/>
                    <w:sz w:val="28"/>
                    <w:szCs w:val="28"/>
                  </w:rPr>
                  <w:id w:val="237338"/>
                  <w:placeholder>
                    <w:docPart w:val="09838317D7DC4C7392059EAE81C5819C"/>
                  </w:placeholder>
                  <w:showingPlcHdr/>
                </w:sdtPr>
                <w:sdtEndPr/>
                <w:sdtContent>
                  <w:r w:rsidR="00AD1CC0" w:rsidRPr="00CD016E">
                    <w:rPr>
                      <w:rStyle w:val="Textedelespacerserv"/>
                      <w:sz w:val="28"/>
                      <w:szCs w:val="28"/>
                    </w:rPr>
                    <w:t>Cliquez ici pour taper du texte.</w:t>
                  </w:r>
                </w:sdtContent>
              </w:sdt>
            </w:sdtContent>
          </w:sdt>
        </w:sdtContent>
      </w:sdt>
    </w:p>
    <w:p w:rsidR="00AE73C3" w:rsidRPr="00CD016E" w:rsidRDefault="00AE73C3" w:rsidP="009E6227">
      <w:pPr>
        <w:spacing w:after="120" w:line="276" w:lineRule="auto"/>
        <w:rPr>
          <w:rFonts w:cstheme="majorBidi"/>
          <w:b/>
          <w:bCs/>
          <w:sz w:val="28"/>
          <w:szCs w:val="28"/>
        </w:rPr>
      </w:pPr>
      <w:r w:rsidRPr="00CD016E">
        <w:rPr>
          <w:rFonts w:cstheme="majorBidi"/>
          <w:b/>
          <w:bCs/>
          <w:sz w:val="28"/>
          <w:szCs w:val="28"/>
        </w:rPr>
        <w:t>Présentation </w:t>
      </w:r>
      <w:r w:rsidR="00824282" w:rsidRPr="00CD016E">
        <w:rPr>
          <w:rFonts w:cstheme="majorBidi"/>
          <w:b/>
          <w:bCs/>
          <w:sz w:val="28"/>
          <w:szCs w:val="28"/>
        </w:rPr>
        <w:t xml:space="preserve">: </w:t>
      </w:r>
      <w:sdt>
        <w:sdtPr>
          <w:rPr>
            <w:rFonts w:cstheme="majorBidi"/>
            <w:b/>
            <w:bCs/>
            <w:sz w:val="28"/>
            <w:szCs w:val="28"/>
          </w:rPr>
          <w:id w:val="1063766"/>
          <w:lock w:val="sdtLocked"/>
          <w:placeholder>
            <w:docPart w:val="2B68932EFB21446FA32770C75E669CD1"/>
          </w:placeholder>
          <w:showingPlcHdr/>
          <w:comboBox>
            <w:listItem w:value="Choisissez un élément."/>
            <w:listItem w:displayText="Orale" w:value="Orale"/>
            <w:listItem w:displayText="Poster" w:value="Poster"/>
          </w:comboBox>
        </w:sdtPr>
        <w:sdtEndPr/>
        <w:sdtContent>
          <w:r w:rsidR="007B412D" w:rsidRPr="00CD016E">
            <w:rPr>
              <w:rStyle w:val="Textedelespacerserv"/>
              <w:sz w:val="28"/>
              <w:szCs w:val="28"/>
            </w:rPr>
            <w:t>Choisissez un élément.</w:t>
          </w:r>
        </w:sdtContent>
      </w:sdt>
    </w:p>
    <w:p w:rsidR="00824282" w:rsidRPr="00CD016E" w:rsidRDefault="00824282" w:rsidP="00455712">
      <w:pPr>
        <w:spacing w:after="120" w:line="276" w:lineRule="auto"/>
        <w:rPr>
          <w:rFonts w:cstheme="majorBidi"/>
          <w:b/>
          <w:bCs/>
          <w:sz w:val="28"/>
          <w:szCs w:val="28"/>
        </w:rPr>
      </w:pPr>
      <w:r w:rsidRPr="00CD016E">
        <w:rPr>
          <w:rFonts w:cstheme="majorBidi"/>
          <w:b/>
          <w:bCs/>
          <w:sz w:val="28"/>
          <w:szCs w:val="28"/>
        </w:rPr>
        <w:t xml:space="preserve">Thème choisi : </w:t>
      </w:r>
      <w:sdt>
        <w:sdtPr>
          <w:rPr>
            <w:rFonts w:cstheme="majorBidi"/>
            <w:sz w:val="24"/>
            <w:szCs w:val="24"/>
          </w:rPr>
          <w:id w:val="1063718"/>
          <w:placeholder>
            <w:docPart w:val="FBD052C545224AA5BEFE2987C610D289"/>
          </w:placeholder>
          <w:showingPlcHdr/>
          <w:comboBox>
            <w:listItem w:value="Choisissez un élément."/>
            <w:listItem w:displayText="1. Techniques de production des radioisotopes et radiopharmaceutiques" w:value="1. Techniques de production des radioisotopes et radiopharmaceutiques"/>
            <w:listItem w:displayText="2.Radiochimie et développement des radiopharmaceutiques" w:value="2.Radiochimie et développement des radiopharmaceutiques"/>
            <w:listItem w:displayText="3.Applications des radiopharmaceutiques en médecine nucléaire" w:value="3.Applications des radiopharmaceutiques en médecine nucléaire"/>
            <w:listItem w:displayText="4.Assurance et Contrôle Qualité (QA et QC)" w:value="4.Assurance et Contrôle Qualité (QA et QC)"/>
            <w:listItem w:displayText="5.Radioprotection, sûreté et gestion des déchets" w:value="5.Radioprotection, sûreté et gestion des déchets"/>
            <w:listItem w:displayText="6.Techniques nucléaires d’analyse" w:value="6.Techniques nucléaires d’analyse"/>
            <w:listItem w:displayText="7,Technologie d’irradiation" w:value="7,Technologie d’irradiation"/>
            <w:listItem w:displayText="8.Physique médicale et dosimétrie" w:value="8.Physique médicale et dosimétrie"/>
            <w:listItem w:displayText="9.Imagerie par rayonnements et spectrométrie nucléaire" w:value="9.Imagerie par rayonnements et spectrométrie nucléaire"/>
            <w:listItem w:displayText="10. Intelligence artificielle en sciences nucléaires" w:value="10. Intelligence artificielle en sciences nucléaires"/>
            <w:listItem w:displayText="11. Modélisation et Simulation" w:value="11. Modélisation et Simulation"/>
          </w:comboBox>
        </w:sdtPr>
        <w:sdtEndPr/>
        <w:sdtContent>
          <w:r w:rsidR="00F42760" w:rsidRPr="004E5943">
            <w:rPr>
              <w:rStyle w:val="Textedelespacerserv"/>
            </w:rPr>
            <w:t>Choisissez un élément.</w:t>
          </w:r>
        </w:sdtContent>
      </w:sdt>
    </w:p>
    <w:p w:rsidR="000C0CA7" w:rsidRPr="00CD016E" w:rsidRDefault="000C0CA7" w:rsidP="004E5943">
      <w:pPr>
        <w:spacing w:after="120" w:line="276" w:lineRule="auto"/>
        <w:rPr>
          <w:rFonts w:cstheme="majorBidi"/>
          <w:b/>
          <w:bCs/>
          <w:sz w:val="28"/>
          <w:szCs w:val="28"/>
        </w:rPr>
      </w:pPr>
      <w:r w:rsidRPr="00CD016E">
        <w:rPr>
          <w:rFonts w:cstheme="majorBidi"/>
          <w:b/>
          <w:bCs/>
          <w:sz w:val="28"/>
          <w:szCs w:val="28"/>
        </w:rPr>
        <w:t xml:space="preserve">Intitulé de la présentation : </w:t>
      </w:r>
      <w:sdt>
        <w:sdtPr>
          <w:rPr>
            <w:rFonts w:cstheme="majorBidi"/>
            <w:b/>
            <w:bCs/>
            <w:sz w:val="28"/>
            <w:szCs w:val="28"/>
          </w:rPr>
          <w:id w:val="742048"/>
          <w:placeholder>
            <w:docPart w:val="0EA8D8C42CAB4BCA9C2AAD1AE567DD03"/>
          </w:placeholder>
          <w:showingPlcHdr/>
        </w:sdtPr>
        <w:sdtEndPr/>
        <w:sdtContent>
          <w:r w:rsidR="004E5943" w:rsidRPr="00CD016E">
            <w:rPr>
              <w:rStyle w:val="Textedelespacerserv"/>
              <w:sz w:val="28"/>
              <w:szCs w:val="28"/>
            </w:rPr>
            <w:t>Cliquez ici pour taper du texte.</w:t>
          </w:r>
        </w:sdtContent>
      </w:sdt>
    </w:p>
    <w:p w:rsidR="00F93AB1" w:rsidRPr="00010F1A" w:rsidRDefault="009E6227" w:rsidP="004E5943">
      <w:pPr>
        <w:spacing w:after="120"/>
        <w:rPr>
          <w:rFonts w:cstheme="majorBidi"/>
          <w:b/>
          <w:bCs/>
          <w:sz w:val="32"/>
          <w:szCs w:val="32"/>
        </w:rPr>
      </w:pPr>
      <w:r w:rsidRPr="00CD016E">
        <w:rPr>
          <w:rFonts w:cstheme="majorBidi"/>
          <w:b/>
          <w:bCs/>
          <w:sz w:val="28"/>
          <w:szCs w:val="28"/>
        </w:rPr>
        <w:t xml:space="preserve">Langue de </w:t>
      </w:r>
      <w:r w:rsidR="00010F1A" w:rsidRPr="00CD016E">
        <w:rPr>
          <w:rFonts w:cstheme="majorBidi"/>
          <w:b/>
          <w:bCs/>
          <w:sz w:val="28"/>
          <w:szCs w:val="28"/>
        </w:rPr>
        <w:t>présentation :</w:t>
      </w:r>
      <w:sdt>
        <w:sdtPr>
          <w:rPr>
            <w:rFonts w:cstheme="majorBidi"/>
            <w:sz w:val="28"/>
            <w:szCs w:val="28"/>
          </w:rPr>
          <w:id w:val="237313"/>
          <w:placeholder>
            <w:docPart w:val="DAFEC72678534F80950C768CB267F3C5"/>
          </w:placeholder>
          <w:showingPlcHdr/>
          <w:dropDownList>
            <w:listItem w:value="Choisissez un élément."/>
            <w:listItem w:displayText="1. Arabe" w:value="1."/>
            <w:listItem w:displayText="2. Anglais" w:value="2."/>
            <w:listItem w:displayText="3. Français" w:value="3."/>
          </w:dropDownList>
        </w:sdtPr>
        <w:sdtEndPr/>
        <w:sdtContent>
          <w:r w:rsidR="00CD016E" w:rsidRPr="00CD016E">
            <w:rPr>
              <w:rStyle w:val="Textedelespacerserv"/>
              <w:sz w:val="28"/>
              <w:szCs w:val="28"/>
            </w:rPr>
            <w:t>Choisissez un élément.</w:t>
          </w:r>
        </w:sdtContent>
      </w:sdt>
    </w:p>
    <w:p w:rsidR="009E6227" w:rsidRPr="009E219B" w:rsidRDefault="009E6227" w:rsidP="00010F1A">
      <w:pPr>
        <w:spacing w:after="120"/>
        <w:rPr>
          <w:rFonts w:cstheme="majorBidi"/>
          <w:b/>
          <w:bCs/>
          <w:sz w:val="28"/>
          <w:szCs w:val="28"/>
        </w:rPr>
      </w:pPr>
      <w:r w:rsidRPr="009E219B">
        <w:rPr>
          <w:rFonts w:cstheme="majorBidi"/>
          <w:b/>
          <w:bCs/>
          <w:sz w:val="28"/>
          <w:szCs w:val="28"/>
        </w:rPr>
        <w:t xml:space="preserve">Frais de </w:t>
      </w:r>
      <w:r w:rsidR="00010F1A" w:rsidRPr="009E219B">
        <w:rPr>
          <w:rFonts w:cstheme="majorBidi"/>
          <w:b/>
          <w:bCs/>
          <w:sz w:val="28"/>
          <w:szCs w:val="28"/>
        </w:rPr>
        <w:t xml:space="preserve">participation : </w:t>
      </w:r>
    </w:p>
    <w:p w:rsidR="00D35DDA" w:rsidRPr="007A3C8E" w:rsidRDefault="00C567D3" w:rsidP="00C567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color w:val="002060"/>
          <w:sz w:val="28"/>
          <w:szCs w:val="28"/>
        </w:rPr>
      </w:pPr>
      <w:r w:rsidRPr="007A3C8E">
        <w:rPr>
          <w:rFonts w:cs="Verdana"/>
          <w:color w:val="002060"/>
          <w:sz w:val="28"/>
          <w:szCs w:val="28"/>
        </w:rPr>
        <w:t>Enseignant/Chercheur/ Industriel</w:t>
      </w:r>
      <w:r w:rsidR="00010F1A" w:rsidRPr="007A3C8E">
        <w:rPr>
          <w:rFonts w:cs="Verdana"/>
          <w:color w:val="002060"/>
          <w:sz w:val="28"/>
          <w:szCs w:val="28"/>
        </w:rPr>
        <w:t> :</w:t>
      </w:r>
      <w:r w:rsidRPr="007A3C8E">
        <w:rPr>
          <w:rFonts w:cs="Verdana"/>
          <w:color w:val="002060"/>
          <w:sz w:val="28"/>
          <w:szCs w:val="28"/>
        </w:rPr>
        <w:t xml:space="preserve"> 5</w:t>
      </w:r>
      <w:r w:rsidR="00D35DDA" w:rsidRPr="007A3C8E">
        <w:rPr>
          <w:rFonts w:cs="Verdana"/>
          <w:color w:val="002060"/>
          <w:sz w:val="28"/>
          <w:szCs w:val="28"/>
        </w:rPr>
        <w:t>000 DZ</w:t>
      </w:r>
    </w:p>
    <w:p w:rsidR="00D35DDA" w:rsidRPr="007A3C8E" w:rsidRDefault="00C567D3" w:rsidP="00C567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color w:val="002060"/>
          <w:sz w:val="28"/>
          <w:szCs w:val="28"/>
        </w:rPr>
      </w:pPr>
      <w:r w:rsidRPr="007A3C8E">
        <w:rPr>
          <w:rFonts w:cs="Verdana"/>
          <w:color w:val="002060"/>
          <w:sz w:val="28"/>
          <w:szCs w:val="28"/>
        </w:rPr>
        <w:t>Doctorant : 2000 DZ</w:t>
      </w:r>
    </w:p>
    <w:p w:rsidR="00C567D3" w:rsidRDefault="00C567D3" w:rsidP="009E6227">
      <w:pPr>
        <w:spacing w:after="0"/>
        <w:rPr>
          <w:rFonts w:cstheme="majorBidi"/>
          <w:sz w:val="26"/>
          <w:szCs w:val="26"/>
        </w:rPr>
      </w:pPr>
    </w:p>
    <w:p w:rsidR="00633819" w:rsidRPr="00010F1A" w:rsidRDefault="00633819" w:rsidP="007A3C8E">
      <w:pPr>
        <w:spacing w:after="0"/>
        <w:jc w:val="both"/>
        <w:rPr>
          <w:rFonts w:cstheme="majorBidi"/>
          <w:sz w:val="26"/>
          <w:szCs w:val="26"/>
        </w:rPr>
      </w:pPr>
      <w:r w:rsidRPr="00010F1A">
        <w:rPr>
          <w:rFonts w:cstheme="majorBidi"/>
          <w:sz w:val="26"/>
          <w:szCs w:val="26"/>
        </w:rPr>
        <w:t xml:space="preserve">Les </w:t>
      </w:r>
      <w:r w:rsidRPr="00CE479E">
        <w:rPr>
          <w:rFonts w:cstheme="majorBidi"/>
          <w:sz w:val="26"/>
          <w:szCs w:val="26"/>
        </w:rPr>
        <w:t>frais</w:t>
      </w:r>
      <w:r w:rsidRPr="00010F1A">
        <w:rPr>
          <w:rFonts w:cstheme="majorBidi"/>
          <w:sz w:val="26"/>
          <w:szCs w:val="26"/>
        </w:rPr>
        <w:t xml:space="preserve"> de participation c</w:t>
      </w:r>
      <w:r w:rsidR="00230477">
        <w:rPr>
          <w:rFonts w:cstheme="majorBidi"/>
          <w:sz w:val="26"/>
          <w:szCs w:val="26"/>
        </w:rPr>
        <w:t xml:space="preserve">ouvrent : </w:t>
      </w:r>
      <w:r w:rsidR="00BF0D95">
        <w:rPr>
          <w:rFonts w:cstheme="majorBidi"/>
          <w:sz w:val="26"/>
          <w:szCs w:val="26"/>
        </w:rPr>
        <w:t xml:space="preserve">documentation, </w:t>
      </w:r>
      <w:r w:rsidR="00EA4BDE">
        <w:rPr>
          <w:rFonts w:cstheme="majorBidi"/>
          <w:sz w:val="26"/>
          <w:szCs w:val="26"/>
        </w:rPr>
        <w:t>pau</w:t>
      </w:r>
      <w:r w:rsidR="008C6655">
        <w:rPr>
          <w:rFonts w:cstheme="majorBidi"/>
          <w:sz w:val="26"/>
          <w:szCs w:val="26"/>
        </w:rPr>
        <w:t>se-</w:t>
      </w:r>
      <w:r w:rsidR="00BF0D95">
        <w:rPr>
          <w:rFonts w:cstheme="majorBidi"/>
          <w:sz w:val="26"/>
          <w:szCs w:val="26"/>
        </w:rPr>
        <w:t>café et déjeuner</w:t>
      </w:r>
      <w:r w:rsidRPr="00010F1A">
        <w:rPr>
          <w:rFonts w:cstheme="majorBidi"/>
          <w:sz w:val="26"/>
          <w:szCs w:val="26"/>
        </w:rPr>
        <w:t>.</w:t>
      </w:r>
    </w:p>
    <w:p w:rsidR="00633819" w:rsidRPr="00633819" w:rsidRDefault="00633819" w:rsidP="007A3C8E">
      <w:pPr>
        <w:spacing w:after="0"/>
        <w:jc w:val="both"/>
        <w:rPr>
          <w:rFonts w:cstheme="majorBidi"/>
          <w:sz w:val="28"/>
          <w:szCs w:val="28"/>
        </w:rPr>
      </w:pPr>
      <w:r w:rsidRPr="00010F1A">
        <w:rPr>
          <w:rFonts w:cstheme="majorBidi"/>
          <w:sz w:val="26"/>
          <w:szCs w:val="26"/>
        </w:rPr>
        <w:t xml:space="preserve">Le payement des </w:t>
      </w:r>
      <w:r w:rsidRPr="00CE479E">
        <w:rPr>
          <w:rFonts w:cstheme="majorBidi"/>
          <w:sz w:val="26"/>
          <w:szCs w:val="26"/>
        </w:rPr>
        <w:t>frais s</w:t>
      </w:r>
      <w:r w:rsidRPr="00010F1A">
        <w:rPr>
          <w:rFonts w:cstheme="majorBidi"/>
          <w:sz w:val="26"/>
          <w:szCs w:val="26"/>
        </w:rPr>
        <w:t>era au poste d’enregistrement le jour de l’évènement</w:t>
      </w:r>
      <w:r w:rsidR="009E6227" w:rsidRPr="00010F1A">
        <w:rPr>
          <w:rFonts w:cstheme="majorBidi"/>
          <w:sz w:val="26"/>
          <w:szCs w:val="26"/>
        </w:rPr>
        <w:t>.</w:t>
      </w:r>
    </w:p>
    <w:p w:rsidR="00F369ED" w:rsidRDefault="00F369ED" w:rsidP="00CD016E">
      <w:pPr>
        <w:rPr>
          <w:rFonts w:cstheme="majorBidi"/>
          <w:b/>
          <w:bCs/>
          <w:sz w:val="24"/>
          <w:szCs w:val="24"/>
        </w:rPr>
      </w:pPr>
    </w:p>
    <w:p w:rsidR="00BB1E19" w:rsidRPr="00CD016E" w:rsidRDefault="00BB1E19" w:rsidP="00CD016E">
      <w:pPr>
        <w:rPr>
          <w:rFonts w:cstheme="majorBidi"/>
          <w:bCs/>
          <w:sz w:val="24"/>
          <w:szCs w:val="24"/>
        </w:rPr>
      </w:pPr>
      <w:r w:rsidRPr="00D82B58">
        <w:rPr>
          <w:rFonts w:cstheme="majorBidi"/>
          <w:b/>
          <w:bCs/>
          <w:sz w:val="24"/>
          <w:szCs w:val="24"/>
        </w:rPr>
        <w:t xml:space="preserve">NB : </w:t>
      </w:r>
      <w:r w:rsidRPr="00D82B58">
        <w:rPr>
          <w:rFonts w:cstheme="majorBidi"/>
          <w:bCs/>
          <w:sz w:val="24"/>
          <w:szCs w:val="24"/>
        </w:rPr>
        <w:t>Prière de remplir le formulaire et</w:t>
      </w:r>
      <w:r w:rsidR="00433F11" w:rsidRPr="00D82B58">
        <w:rPr>
          <w:rFonts w:cstheme="majorBidi"/>
          <w:bCs/>
          <w:sz w:val="24"/>
          <w:szCs w:val="24"/>
        </w:rPr>
        <w:t xml:space="preserve"> de</w:t>
      </w:r>
      <w:r w:rsidRPr="00D82B58">
        <w:rPr>
          <w:rFonts w:cstheme="majorBidi"/>
          <w:bCs/>
          <w:sz w:val="24"/>
          <w:szCs w:val="24"/>
        </w:rPr>
        <w:t xml:space="preserve"> l’envoyer à</w:t>
      </w:r>
      <w:r w:rsidR="00433F11" w:rsidRPr="00D82B58">
        <w:rPr>
          <w:rFonts w:cstheme="majorBidi"/>
          <w:bCs/>
          <w:sz w:val="24"/>
          <w:szCs w:val="24"/>
        </w:rPr>
        <w:t xml:space="preserve"> : </w:t>
      </w:r>
      <w:r w:rsidRPr="00D82B58">
        <w:rPr>
          <w:rFonts w:cstheme="majorBidi"/>
          <w:bCs/>
          <w:sz w:val="24"/>
          <w:szCs w:val="24"/>
        </w:rPr>
        <w:t>cn</w:t>
      </w:r>
      <w:r w:rsidR="00FF567B" w:rsidRPr="00D82B58">
        <w:rPr>
          <w:rFonts w:cstheme="majorBidi"/>
          <w:bCs/>
          <w:sz w:val="24"/>
          <w:szCs w:val="24"/>
        </w:rPr>
        <w:t>a</w:t>
      </w:r>
      <w:r w:rsidRPr="00D82B58">
        <w:rPr>
          <w:rFonts w:cstheme="majorBidi"/>
          <w:bCs/>
          <w:sz w:val="24"/>
          <w:szCs w:val="24"/>
        </w:rPr>
        <w:t>tn@crnb.dz</w:t>
      </w:r>
    </w:p>
    <w:p w:rsidR="00CD016E" w:rsidRDefault="00CD016E" w:rsidP="00C571E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E6DB0" w:rsidRDefault="00C571E4" w:rsidP="00C571E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Titre (P</w:t>
      </w:r>
      <w:r w:rsidR="00AB7480">
        <w:rPr>
          <w:rFonts w:asciiTheme="majorBidi" w:hAnsiTheme="majorBidi" w:cstheme="majorBidi"/>
          <w:b/>
          <w:bCs/>
          <w:sz w:val="28"/>
          <w:szCs w:val="28"/>
        </w:rPr>
        <w:t>olice</w:t>
      </w:r>
      <w:r w:rsidR="003E6DB0">
        <w:rPr>
          <w:rFonts w:asciiTheme="majorBidi" w:hAnsiTheme="majorBidi" w:cstheme="majorBidi"/>
          <w:b/>
          <w:bCs/>
          <w:sz w:val="28"/>
          <w:szCs w:val="28"/>
        </w:rPr>
        <w:t>14, Times New Roman</w:t>
      </w:r>
      <w:r w:rsidR="00AB7480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>
        <w:rPr>
          <w:rFonts w:asciiTheme="majorBidi" w:hAnsiTheme="majorBidi" w:cstheme="majorBidi"/>
          <w:b/>
          <w:bCs/>
          <w:sz w:val="28"/>
          <w:szCs w:val="28"/>
        </w:rPr>
        <w:t>G</w:t>
      </w:r>
      <w:r w:rsidR="003E6DB0">
        <w:rPr>
          <w:rFonts w:asciiTheme="majorBidi" w:hAnsiTheme="majorBidi" w:cstheme="majorBidi"/>
          <w:b/>
          <w:bCs/>
          <w:sz w:val="28"/>
          <w:szCs w:val="28"/>
        </w:rPr>
        <w:t>ras</w:t>
      </w:r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3E6DB0" w:rsidRPr="00B11F45" w:rsidRDefault="003E6DB0" w:rsidP="00C571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11F4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Auteur </w:t>
      </w:r>
      <w:r w:rsidR="006D7B26" w:rsidRPr="00B11F45">
        <w:rPr>
          <w:rFonts w:asciiTheme="majorBidi" w:hAnsiTheme="majorBidi" w:cstheme="majorBidi"/>
          <w:b/>
          <w:bCs/>
          <w:sz w:val="24"/>
          <w:szCs w:val="24"/>
          <w:u w:val="single"/>
        </w:rPr>
        <w:t>Principal</w:t>
      </w:r>
      <w:r w:rsidR="006D7B2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</w:rPr>
        <w:t>a</w:t>
      </w:r>
      <w:r w:rsidRPr="00B11F45">
        <w:rPr>
          <w:rFonts w:asciiTheme="majorBidi" w:hAnsiTheme="majorBidi" w:cstheme="majorBidi"/>
          <w:b/>
          <w:bCs/>
          <w:sz w:val="24"/>
          <w:szCs w:val="24"/>
        </w:rPr>
        <w:t>, co-auteur</w:t>
      </w:r>
      <w:r w:rsidRPr="00B11F4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b</w:t>
      </w:r>
      <w:r w:rsidRPr="00B11F45">
        <w:rPr>
          <w:rFonts w:asciiTheme="majorBidi" w:hAnsiTheme="majorBidi" w:cstheme="majorBidi"/>
          <w:b/>
          <w:bCs/>
          <w:sz w:val="24"/>
          <w:szCs w:val="24"/>
        </w:rPr>
        <w:t>, co-auteur</w:t>
      </w:r>
      <w:r w:rsidRPr="00B11F4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c</w:t>
      </w:r>
      <w:r w:rsidRPr="00B11F45">
        <w:rPr>
          <w:rFonts w:asciiTheme="majorBidi" w:hAnsiTheme="majorBidi" w:cstheme="majorBidi"/>
          <w:b/>
          <w:bCs/>
          <w:sz w:val="24"/>
          <w:szCs w:val="24"/>
        </w:rPr>
        <w:t>, …</w:t>
      </w:r>
    </w:p>
    <w:p w:rsidR="00B11F45" w:rsidRPr="001511B9" w:rsidRDefault="003E6DB0" w:rsidP="00B11F45">
      <w:pPr>
        <w:spacing w:after="0"/>
        <w:rPr>
          <w:rFonts w:asciiTheme="majorBidi" w:hAnsiTheme="majorBidi" w:cstheme="majorBidi"/>
        </w:rPr>
      </w:pPr>
      <w:r w:rsidRPr="001511B9">
        <w:rPr>
          <w:rFonts w:asciiTheme="majorBidi" w:hAnsiTheme="majorBidi" w:cstheme="majorBidi"/>
        </w:rPr>
        <w:t xml:space="preserve">a : </w:t>
      </w:r>
      <w:r w:rsidR="00B11F45" w:rsidRPr="001511B9">
        <w:rPr>
          <w:rFonts w:asciiTheme="majorBidi" w:hAnsiTheme="majorBidi" w:cstheme="majorBidi"/>
        </w:rPr>
        <w:t>institution</w:t>
      </w:r>
      <w:r w:rsidRPr="001511B9">
        <w:rPr>
          <w:rFonts w:asciiTheme="majorBidi" w:hAnsiTheme="majorBidi" w:cstheme="majorBidi"/>
        </w:rPr>
        <w:t>,</w:t>
      </w:r>
      <w:r w:rsidR="00B11F45" w:rsidRPr="001511B9">
        <w:rPr>
          <w:rFonts w:asciiTheme="majorBidi" w:hAnsiTheme="majorBidi" w:cstheme="majorBidi"/>
        </w:rPr>
        <w:t xml:space="preserve"> adresse</w:t>
      </w:r>
    </w:p>
    <w:p w:rsidR="00B11F45" w:rsidRPr="001511B9" w:rsidRDefault="00B11F45" w:rsidP="00B11F45">
      <w:pPr>
        <w:spacing w:after="0"/>
        <w:rPr>
          <w:rFonts w:asciiTheme="majorBidi" w:hAnsiTheme="majorBidi" w:cstheme="majorBidi"/>
        </w:rPr>
      </w:pPr>
      <w:r w:rsidRPr="001511B9">
        <w:rPr>
          <w:rFonts w:asciiTheme="majorBidi" w:hAnsiTheme="majorBidi" w:cstheme="majorBidi"/>
        </w:rPr>
        <w:t xml:space="preserve">b : institution, adresse  </w:t>
      </w:r>
    </w:p>
    <w:p w:rsidR="00B11F45" w:rsidRPr="001511B9" w:rsidRDefault="00B11F45" w:rsidP="00B11F45">
      <w:pPr>
        <w:spacing w:after="0"/>
        <w:rPr>
          <w:rFonts w:asciiTheme="majorBidi" w:hAnsiTheme="majorBidi" w:cstheme="majorBidi"/>
          <w:b/>
          <w:bCs/>
        </w:rPr>
      </w:pPr>
      <w:r w:rsidRPr="001511B9">
        <w:rPr>
          <w:rFonts w:asciiTheme="majorBidi" w:hAnsiTheme="majorBidi" w:cstheme="majorBidi"/>
        </w:rPr>
        <w:t>c : institution, adress</w:t>
      </w:r>
      <w:r w:rsidRPr="001511B9">
        <w:rPr>
          <w:rFonts w:asciiTheme="majorBidi" w:hAnsiTheme="majorBidi" w:cstheme="majorBidi"/>
          <w:b/>
          <w:bCs/>
        </w:rPr>
        <w:t xml:space="preserve">e  </w:t>
      </w:r>
    </w:p>
    <w:p w:rsidR="00B11F45" w:rsidRPr="00C571E4" w:rsidRDefault="00C571E4" w:rsidP="00C571E4">
      <w:pPr>
        <w:spacing w:after="0"/>
        <w:rPr>
          <w:rFonts w:asciiTheme="majorBidi" w:hAnsiTheme="majorBidi" w:cstheme="majorBidi"/>
        </w:rPr>
      </w:pPr>
      <w:r w:rsidRPr="00C571E4">
        <w:rPr>
          <w:rFonts w:asciiTheme="majorBidi" w:hAnsiTheme="majorBidi" w:cstheme="majorBidi"/>
        </w:rPr>
        <w:t>E</w:t>
      </w:r>
      <w:r w:rsidR="007A3C8E">
        <w:rPr>
          <w:rFonts w:asciiTheme="majorBidi" w:hAnsiTheme="majorBidi" w:cstheme="majorBidi"/>
        </w:rPr>
        <w:t>-</w:t>
      </w:r>
      <w:r w:rsidRPr="00C571E4">
        <w:rPr>
          <w:rFonts w:asciiTheme="majorBidi" w:hAnsiTheme="majorBidi" w:cstheme="majorBidi"/>
        </w:rPr>
        <w:t>mail </w:t>
      </w:r>
      <w:r>
        <w:rPr>
          <w:rFonts w:asciiTheme="majorBidi" w:hAnsiTheme="majorBidi" w:cstheme="majorBidi"/>
        </w:rPr>
        <w:t xml:space="preserve">du correspondant </w:t>
      </w:r>
      <w:r w:rsidRPr="00C571E4">
        <w:rPr>
          <w:rFonts w:asciiTheme="majorBidi" w:hAnsiTheme="majorBidi" w:cstheme="majorBidi"/>
        </w:rPr>
        <w:t>:</w:t>
      </w:r>
    </w:p>
    <w:p w:rsidR="00AB7480" w:rsidRDefault="00AB7480" w:rsidP="00B11F45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AB7480" w:rsidRDefault="00B11F45" w:rsidP="00AB748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Résumé :</w:t>
      </w:r>
    </w:p>
    <w:p w:rsidR="00C571E4" w:rsidRPr="00C571E4" w:rsidRDefault="00C571E4" w:rsidP="007E0EB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71E4">
        <w:rPr>
          <w:rFonts w:asciiTheme="majorBidi" w:hAnsiTheme="majorBidi" w:cstheme="majorBidi"/>
          <w:sz w:val="24"/>
          <w:szCs w:val="24"/>
        </w:rPr>
        <w:t>T</w:t>
      </w:r>
      <w:r w:rsidR="007D5FE1">
        <w:rPr>
          <w:rFonts w:asciiTheme="majorBidi" w:hAnsiTheme="majorBidi" w:cstheme="majorBidi"/>
          <w:sz w:val="24"/>
          <w:szCs w:val="24"/>
        </w:rPr>
        <w:t xml:space="preserve">exte </w:t>
      </w:r>
      <w:r w:rsidR="00B11F45" w:rsidRPr="00C571E4">
        <w:rPr>
          <w:rFonts w:asciiTheme="majorBidi" w:hAnsiTheme="majorBidi" w:cstheme="majorBidi"/>
          <w:sz w:val="24"/>
          <w:szCs w:val="24"/>
        </w:rPr>
        <w:t>étendu</w:t>
      </w:r>
      <w:r w:rsidRPr="00C571E4">
        <w:rPr>
          <w:rFonts w:asciiTheme="majorBidi" w:hAnsiTheme="majorBidi" w:cstheme="majorBidi"/>
          <w:sz w:val="24"/>
          <w:szCs w:val="24"/>
        </w:rPr>
        <w:t>, police12, Times New Roman,</w:t>
      </w:r>
      <w:r w:rsidR="008C6655">
        <w:rPr>
          <w:rFonts w:asciiTheme="majorBidi" w:hAnsiTheme="majorBidi" w:cstheme="majorBidi"/>
          <w:sz w:val="24"/>
          <w:szCs w:val="24"/>
        </w:rPr>
        <w:t xml:space="preserve"> </w:t>
      </w:r>
      <w:r w:rsidR="007E0EB3">
        <w:rPr>
          <w:rFonts w:asciiTheme="majorBidi" w:hAnsiTheme="majorBidi" w:cstheme="majorBidi"/>
          <w:sz w:val="24"/>
          <w:szCs w:val="24"/>
        </w:rPr>
        <w:t>I</w:t>
      </w:r>
      <w:r w:rsidR="006D7B26">
        <w:rPr>
          <w:rFonts w:asciiTheme="majorBidi" w:hAnsiTheme="majorBidi" w:cstheme="majorBidi"/>
          <w:sz w:val="24"/>
          <w:szCs w:val="24"/>
        </w:rPr>
        <w:t>nterligne 1.</w:t>
      </w:r>
      <w:r w:rsidR="00AB7480" w:rsidRPr="00C571E4">
        <w:rPr>
          <w:rFonts w:asciiTheme="majorBidi" w:hAnsiTheme="majorBidi" w:cstheme="majorBidi"/>
          <w:sz w:val="24"/>
          <w:szCs w:val="24"/>
        </w:rPr>
        <w:t>15</w:t>
      </w:r>
      <w:r w:rsidRPr="00C571E4">
        <w:rPr>
          <w:rFonts w:asciiTheme="majorBidi" w:hAnsiTheme="majorBidi" w:cstheme="majorBidi"/>
          <w:sz w:val="24"/>
          <w:szCs w:val="24"/>
        </w:rPr>
        <w:t>,</w:t>
      </w:r>
      <w:r w:rsidR="008C6655">
        <w:rPr>
          <w:rFonts w:asciiTheme="majorBidi" w:hAnsiTheme="majorBidi" w:cstheme="majorBidi"/>
          <w:sz w:val="24"/>
          <w:szCs w:val="24"/>
        </w:rPr>
        <w:t xml:space="preserve"> </w:t>
      </w:r>
      <w:r w:rsidRPr="00C571E4">
        <w:rPr>
          <w:rFonts w:asciiTheme="majorBidi" w:hAnsiTheme="majorBidi" w:cstheme="majorBidi"/>
          <w:sz w:val="24"/>
          <w:szCs w:val="24"/>
        </w:rPr>
        <w:t xml:space="preserve">ne dépasse pas 1 page, </w:t>
      </w:r>
    </w:p>
    <w:p w:rsidR="00B11F45" w:rsidRPr="00C571E4" w:rsidRDefault="00AB7480" w:rsidP="005F17B4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71E4">
        <w:rPr>
          <w:rFonts w:asciiTheme="majorBidi" w:hAnsiTheme="majorBidi" w:cstheme="majorBidi"/>
          <w:b/>
          <w:bCs/>
          <w:sz w:val="24"/>
          <w:szCs w:val="24"/>
        </w:rPr>
        <w:t>……..</w:t>
      </w:r>
      <w:r w:rsidR="00B11F45" w:rsidRPr="00C571E4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571E4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F45" w:rsidRDefault="00B11F45" w:rsidP="00B11F45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B11F45" w:rsidRDefault="00B11F45" w:rsidP="00B11F45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Mots-clé : ………...,  ……….. ,  ………… ,   …………. ,   ………….</w:t>
      </w:r>
    </w:p>
    <w:p w:rsidR="00AB7480" w:rsidRDefault="00AB7480" w:rsidP="00B11F45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B11F45" w:rsidRDefault="00B11F45" w:rsidP="00B11F45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Références</w:t>
      </w:r>
    </w:p>
    <w:p w:rsidR="00B11F45" w:rsidRPr="00C06E8F" w:rsidRDefault="00B11F45" w:rsidP="00B11F45">
      <w:pPr>
        <w:spacing w:after="0"/>
        <w:rPr>
          <w:rFonts w:asciiTheme="majorBidi" w:hAnsiTheme="majorBidi" w:cstheme="majorBidi"/>
        </w:rPr>
      </w:pPr>
      <w:r w:rsidRPr="00C06E8F">
        <w:rPr>
          <w:rFonts w:asciiTheme="majorBidi" w:hAnsiTheme="majorBidi" w:cstheme="majorBidi"/>
        </w:rPr>
        <w:t>[1] auteur et al,</w:t>
      </w:r>
      <w:r w:rsidR="00433F11" w:rsidRPr="00C06E8F">
        <w:rPr>
          <w:rFonts w:asciiTheme="majorBidi" w:hAnsiTheme="majorBidi" w:cstheme="majorBidi"/>
        </w:rPr>
        <w:t xml:space="preserve"> titre,</w:t>
      </w:r>
      <w:r w:rsidRPr="00C06E8F">
        <w:rPr>
          <w:rFonts w:asciiTheme="majorBidi" w:hAnsiTheme="majorBidi" w:cstheme="majorBidi"/>
        </w:rPr>
        <w:t xml:space="preserve"> journal, année, volume, page</w:t>
      </w:r>
      <w:r w:rsidR="00433F11" w:rsidRPr="00C06E8F">
        <w:rPr>
          <w:rFonts w:asciiTheme="majorBidi" w:hAnsiTheme="majorBidi" w:cstheme="majorBidi"/>
        </w:rPr>
        <w:t>.</w:t>
      </w:r>
    </w:p>
    <w:p w:rsidR="00B11F45" w:rsidRPr="00C06E8F" w:rsidRDefault="00B11F45" w:rsidP="00B11F45">
      <w:pPr>
        <w:spacing w:after="0"/>
        <w:rPr>
          <w:rFonts w:asciiTheme="majorBidi" w:hAnsiTheme="majorBidi" w:cstheme="majorBidi"/>
        </w:rPr>
      </w:pPr>
      <w:r w:rsidRPr="00C06E8F">
        <w:rPr>
          <w:rFonts w:asciiTheme="majorBidi" w:hAnsiTheme="majorBidi" w:cstheme="majorBidi"/>
        </w:rPr>
        <w:t>[2] auteur et al,</w:t>
      </w:r>
      <w:r w:rsidR="00433F11" w:rsidRPr="00C06E8F">
        <w:rPr>
          <w:rFonts w:asciiTheme="majorBidi" w:hAnsiTheme="majorBidi" w:cstheme="majorBidi"/>
        </w:rPr>
        <w:t xml:space="preserve"> titre, </w:t>
      </w:r>
      <w:r w:rsidRPr="00C06E8F">
        <w:rPr>
          <w:rFonts w:asciiTheme="majorBidi" w:hAnsiTheme="majorBidi" w:cstheme="majorBidi"/>
        </w:rPr>
        <w:t xml:space="preserve"> journal, année, volume, page</w:t>
      </w:r>
      <w:r w:rsidR="00433F11" w:rsidRPr="00C06E8F">
        <w:rPr>
          <w:rFonts w:asciiTheme="majorBidi" w:hAnsiTheme="majorBidi" w:cstheme="majorBidi"/>
        </w:rPr>
        <w:t>.</w:t>
      </w:r>
    </w:p>
    <w:p w:rsidR="00B11F45" w:rsidRPr="00C06E8F" w:rsidRDefault="00B11F45" w:rsidP="00B11F45">
      <w:pPr>
        <w:spacing w:after="0"/>
        <w:rPr>
          <w:rFonts w:asciiTheme="majorBidi" w:hAnsiTheme="majorBidi" w:cstheme="majorBidi"/>
        </w:rPr>
      </w:pPr>
      <w:r w:rsidRPr="00C06E8F">
        <w:rPr>
          <w:rFonts w:asciiTheme="majorBidi" w:hAnsiTheme="majorBidi" w:cstheme="majorBidi"/>
        </w:rPr>
        <w:t>[3] auteur et al,</w:t>
      </w:r>
      <w:r w:rsidR="00433F11" w:rsidRPr="00C06E8F">
        <w:rPr>
          <w:rFonts w:asciiTheme="majorBidi" w:hAnsiTheme="majorBidi" w:cstheme="majorBidi"/>
        </w:rPr>
        <w:t xml:space="preserve">titre, </w:t>
      </w:r>
      <w:r w:rsidRPr="00C06E8F">
        <w:rPr>
          <w:rFonts w:asciiTheme="majorBidi" w:hAnsiTheme="majorBidi" w:cstheme="majorBidi"/>
        </w:rPr>
        <w:t xml:space="preserve"> journal, année, volume, page</w:t>
      </w:r>
      <w:r w:rsidR="00433F11" w:rsidRPr="00C06E8F">
        <w:rPr>
          <w:rFonts w:asciiTheme="majorBidi" w:hAnsiTheme="majorBidi" w:cstheme="majorBidi"/>
        </w:rPr>
        <w:t>.</w:t>
      </w:r>
    </w:p>
    <w:p w:rsidR="00B11F45" w:rsidRPr="00C06E8F" w:rsidRDefault="00B11F45" w:rsidP="00B11F45">
      <w:pPr>
        <w:spacing w:after="0"/>
        <w:rPr>
          <w:rFonts w:asciiTheme="majorBidi" w:hAnsiTheme="majorBidi" w:cstheme="majorBidi"/>
        </w:rPr>
      </w:pPr>
      <w:r w:rsidRPr="00C06E8F">
        <w:rPr>
          <w:rFonts w:asciiTheme="majorBidi" w:hAnsiTheme="majorBidi" w:cstheme="majorBidi"/>
        </w:rPr>
        <w:t xml:space="preserve">[4] auteur et al, </w:t>
      </w:r>
      <w:r w:rsidR="00433F11" w:rsidRPr="00C06E8F">
        <w:rPr>
          <w:rFonts w:asciiTheme="majorBidi" w:hAnsiTheme="majorBidi" w:cstheme="majorBidi"/>
        </w:rPr>
        <w:t xml:space="preserve">titre, </w:t>
      </w:r>
      <w:r w:rsidRPr="00C06E8F">
        <w:rPr>
          <w:rFonts w:asciiTheme="majorBidi" w:hAnsiTheme="majorBidi" w:cstheme="majorBidi"/>
        </w:rPr>
        <w:t>journal, année, volume, page</w:t>
      </w:r>
      <w:r w:rsidR="00433F11" w:rsidRPr="00C06E8F">
        <w:rPr>
          <w:rFonts w:asciiTheme="majorBidi" w:hAnsiTheme="majorBidi" w:cstheme="majorBidi"/>
        </w:rPr>
        <w:t>.</w:t>
      </w:r>
    </w:p>
    <w:p w:rsidR="00B11F45" w:rsidRPr="00C06E8F" w:rsidRDefault="00B11F45" w:rsidP="00B11F45">
      <w:pPr>
        <w:spacing w:after="0"/>
        <w:rPr>
          <w:rFonts w:asciiTheme="majorBidi" w:hAnsiTheme="majorBidi" w:cstheme="majorBidi"/>
          <w:b/>
          <w:bCs/>
        </w:rPr>
      </w:pPr>
    </w:p>
    <w:p w:rsidR="00B11F45" w:rsidRPr="00C06E8F" w:rsidRDefault="00B11F45" w:rsidP="00B11F45">
      <w:pPr>
        <w:spacing w:after="0"/>
        <w:rPr>
          <w:rFonts w:asciiTheme="majorBidi" w:hAnsiTheme="majorBidi" w:cstheme="majorBidi"/>
          <w:b/>
          <w:bCs/>
        </w:rPr>
      </w:pPr>
    </w:p>
    <w:p w:rsidR="006F6302" w:rsidRDefault="006F6302" w:rsidP="00AB748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B1E19" w:rsidRDefault="00BB1E19" w:rsidP="00AB748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B1E19" w:rsidRDefault="00BB1E19" w:rsidP="00AB748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55712" w:rsidRDefault="00455712" w:rsidP="00AB748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55712" w:rsidRDefault="00455712" w:rsidP="00AB748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B1E19" w:rsidRDefault="00BB1E19" w:rsidP="00AB748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B1E19" w:rsidRDefault="00BB1E19" w:rsidP="00AB748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B1E19" w:rsidRPr="00D82B58" w:rsidRDefault="00BB1E19" w:rsidP="00E868D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82B58">
        <w:rPr>
          <w:rFonts w:asciiTheme="majorBidi" w:hAnsiTheme="majorBidi" w:cstheme="majorBidi"/>
          <w:b/>
          <w:bCs/>
          <w:sz w:val="24"/>
          <w:szCs w:val="24"/>
        </w:rPr>
        <w:t xml:space="preserve">NB </w:t>
      </w:r>
      <w:r w:rsidRPr="00D82B58">
        <w:rPr>
          <w:rFonts w:asciiTheme="majorBidi" w:hAnsiTheme="majorBidi" w:cstheme="majorBidi"/>
          <w:bCs/>
          <w:sz w:val="24"/>
          <w:szCs w:val="24"/>
        </w:rPr>
        <w:t>: Prière de remplir le formulaire et</w:t>
      </w:r>
      <w:r w:rsidR="00433F11" w:rsidRPr="00D82B58">
        <w:rPr>
          <w:rFonts w:asciiTheme="majorBidi" w:hAnsiTheme="majorBidi" w:cstheme="majorBidi"/>
          <w:bCs/>
          <w:sz w:val="24"/>
          <w:szCs w:val="24"/>
        </w:rPr>
        <w:t xml:space="preserve"> de l’envoyer à </w:t>
      </w:r>
      <w:r w:rsidRPr="00D82B58">
        <w:rPr>
          <w:rFonts w:asciiTheme="majorBidi" w:hAnsiTheme="majorBidi" w:cstheme="majorBidi"/>
          <w:bCs/>
          <w:sz w:val="24"/>
          <w:szCs w:val="24"/>
        </w:rPr>
        <w:t>: cn</w:t>
      </w:r>
      <w:r w:rsidR="00E868DD" w:rsidRPr="00D82B58">
        <w:rPr>
          <w:rFonts w:asciiTheme="majorBidi" w:hAnsiTheme="majorBidi" w:cstheme="majorBidi"/>
          <w:bCs/>
          <w:sz w:val="24"/>
          <w:szCs w:val="24"/>
        </w:rPr>
        <w:t>a</w:t>
      </w:r>
      <w:r w:rsidRPr="00D82B58">
        <w:rPr>
          <w:rFonts w:asciiTheme="majorBidi" w:hAnsiTheme="majorBidi" w:cstheme="majorBidi"/>
          <w:bCs/>
          <w:sz w:val="24"/>
          <w:szCs w:val="24"/>
        </w:rPr>
        <w:t>tn@crnb.dz</w:t>
      </w:r>
    </w:p>
    <w:sectPr w:rsidR="00BB1E19" w:rsidRPr="00D82B58" w:rsidSect="00382AD4">
      <w:headerReference w:type="default" r:id="rId9"/>
      <w:headerReference w:type="first" r:id="rId10"/>
      <w:pgSz w:w="11906" w:h="16838"/>
      <w:pgMar w:top="851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5C" w:rsidRDefault="00CE2A5C" w:rsidP="00562483">
      <w:pPr>
        <w:spacing w:after="0" w:line="240" w:lineRule="auto"/>
      </w:pPr>
      <w:r>
        <w:separator/>
      </w:r>
    </w:p>
  </w:endnote>
  <w:endnote w:type="continuationSeparator" w:id="0">
    <w:p w:rsidR="00CE2A5C" w:rsidRDefault="00CE2A5C" w:rsidP="0056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5C" w:rsidRDefault="00CE2A5C" w:rsidP="00562483">
      <w:pPr>
        <w:spacing w:after="0" w:line="240" w:lineRule="auto"/>
      </w:pPr>
      <w:r>
        <w:separator/>
      </w:r>
    </w:p>
  </w:footnote>
  <w:footnote w:type="continuationSeparator" w:id="0">
    <w:p w:rsidR="00CE2A5C" w:rsidRDefault="00CE2A5C" w:rsidP="0056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B81" w:rsidRDefault="00F369ED" w:rsidP="007A3C8E">
    <w:pPr>
      <w:pStyle w:val="En-tte"/>
      <w:tabs>
        <w:tab w:val="clear" w:pos="9072"/>
        <w:tab w:val="left" w:pos="6964"/>
      </w:tabs>
      <w:rPr>
        <w:color w:val="984806" w:themeColor="accent6" w:themeShade="80"/>
        <w:sz w:val="16"/>
        <w:szCs w:val="16"/>
      </w:rPr>
    </w:pPr>
    <w:r w:rsidRPr="00F369ED">
      <w:rPr>
        <w:noProof/>
        <w:color w:val="984806" w:themeColor="accent6" w:themeShade="80"/>
        <w:sz w:val="16"/>
        <w:szCs w:val="16"/>
        <w:lang w:eastAsia="fr-FR"/>
      </w:rPr>
      <w:drawing>
        <wp:anchor distT="0" distB="0" distL="114300" distR="114300" simplePos="0" relativeHeight="251885568" behindDoc="1" locked="0" layoutInCell="1" allowOverlap="1">
          <wp:simplePos x="0" y="0"/>
          <wp:positionH relativeFrom="column">
            <wp:posOffset>6000750</wp:posOffset>
          </wp:positionH>
          <wp:positionV relativeFrom="paragraph">
            <wp:posOffset>-128270</wp:posOffset>
          </wp:positionV>
          <wp:extent cx="595630" cy="547370"/>
          <wp:effectExtent l="0" t="0" r="0" b="5080"/>
          <wp:wrapTight wrapText="bothSides">
            <wp:wrapPolygon edited="0">
              <wp:start x="3454" y="0"/>
              <wp:lineTo x="1382" y="3007"/>
              <wp:lineTo x="0" y="12028"/>
              <wp:lineTo x="0" y="14283"/>
              <wp:lineTo x="2072" y="21049"/>
              <wp:lineTo x="16580" y="21049"/>
              <wp:lineTo x="20725" y="3007"/>
              <wp:lineTo x="20725" y="0"/>
              <wp:lineTo x="3454" y="0"/>
            </wp:wrapPolygon>
          </wp:wrapTight>
          <wp:docPr id="9" name="Picture 15" descr="gggg_Plan de travail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Picture 15" descr="gggg_Plan de travail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86" t="11027" r="17290" b="10807"/>
                  <a:stretch/>
                </pic:blipFill>
                <pic:spPr bwMode="auto">
                  <a:xfrm>
                    <a:off x="0" y="0"/>
                    <a:ext cx="595630" cy="547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369ED">
      <w:rPr>
        <w:noProof/>
        <w:color w:val="984806" w:themeColor="accent6" w:themeShade="80"/>
        <w:sz w:val="16"/>
        <w:szCs w:val="16"/>
        <w:lang w:eastAsia="fr-FR"/>
      </w:rPr>
      <w:drawing>
        <wp:anchor distT="0" distB="0" distL="114300" distR="114300" simplePos="0" relativeHeight="251824128" behindDoc="1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-153670</wp:posOffset>
          </wp:positionV>
          <wp:extent cx="580390" cy="573405"/>
          <wp:effectExtent l="0" t="0" r="0" b="0"/>
          <wp:wrapTight wrapText="bothSides">
            <wp:wrapPolygon edited="0">
              <wp:start x="5672" y="0"/>
              <wp:lineTo x="0" y="4306"/>
              <wp:lineTo x="0" y="17223"/>
              <wp:lineTo x="5672" y="20811"/>
              <wp:lineTo x="16306" y="20811"/>
              <wp:lineTo x="20560" y="15070"/>
              <wp:lineTo x="20560" y="3588"/>
              <wp:lineTo x="15597" y="0"/>
              <wp:lineTo x="5672" y="0"/>
            </wp:wrapPolygon>
          </wp:wrapTight>
          <wp:docPr id="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390" cy="573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69ED">
      <w:rPr>
        <w:noProof/>
        <w:color w:val="984806" w:themeColor="accent6" w:themeShade="80"/>
        <w:sz w:val="16"/>
        <w:szCs w:val="16"/>
        <w:lang w:eastAsia="fr-FR"/>
      </w:rPr>
      <w:drawing>
        <wp:anchor distT="0" distB="0" distL="114300" distR="114300" simplePos="0" relativeHeight="251762688" behindDoc="1" locked="0" layoutInCell="1" allowOverlap="1">
          <wp:simplePos x="0" y="0"/>
          <wp:positionH relativeFrom="column">
            <wp:posOffset>368935</wp:posOffset>
          </wp:positionH>
          <wp:positionV relativeFrom="paragraph">
            <wp:posOffset>-172085</wp:posOffset>
          </wp:positionV>
          <wp:extent cx="642620" cy="625475"/>
          <wp:effectExtent l="0" t="0" r="5080" b="3175"/>
          <wp:wrapTight wrapText="bothSides">
            <wp:wrapPolygon edited="0">
              <wp:start x="0" y="0"/>
              <wp:lineTo x="0" y="21052"/>
              <wp:lineTo x="21130" y="21052"/>
              <wp:lineTo x="21130" y="0"/>
              <wp:lineTo x="0" y="0"/>
            </wp:wrapPolygon>
          </wp:wrapTight>
          <wp:docPr id="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62483" w:rsidRDefault="00562483" w:rsidP="005C1B81">
    <w:pPr>
      <w:pStyle w:val="En-tte"/>
      <w:tabs>
        <w:tab w:val="clear" w:pos="9072"/>
        <w:tab w:val="left" w:pos="6964"/>
      </w:tabs>
      <w:rPr>
        <w:color w:val="984806" w:themeColor="accent6" w:themeShade="80"/>
        <w:sz w:val="16"/>
        <w:szCs w:val="16"/>
      </w:rPr>
    </w:pPr>
    <w:r>
      <w:rPr>
        <w:color w:val="984806" w:themeColor="accent6" w:themeShade="80"/>
        <w:sz w:val="16"/>
        <w:szCs w:val="16"/>
      </w:rPr>
      <w:tab/>
    </w:r>
  </w:p>
  <w:p w:rsidR="00B72805" w:rsidRDefault="00F369ED" w:rsidP="00562483">
    <w:pPr>
      <w:pStyle w:val="En-tte"/>
      <w:tabs>
        <w:tab w:val="clear" w:pos="9072"/>
        <w:tab w:val="left" w:pos="6964"/>
      </w:tabs>
    </w:pPr>
    <w:r w:rsidRPr="00F369ED">
      <w:rPr>
        <w:noProof/>
        <w:color w:val="984806" w:themeColor="accent6" w:themeShade="80"/>
        <w:sz w:val="16"/>
        <w:szCs w:val="16"/>
        <w:lang w:eastAsia="fr-FR"/>
      </w:rPr>
      <w:drawing>
        <wp:anchor distT="0" distB="0" distL="114300" distR="114300" simplePos="0" relativeHeight="251939840" behindDoc="1" locked="0" layoutInCell="1" allowOverlap="1">
          <wp:simplePos x="0" y="0"/>
          <wp:positionH relativeFrom="column">
            <wp:posOffset>2439670</wp:posOffset>
          </wp:positionH>
          <wp:positionV relativeFrom="paragraph">
            <wp:posOffset>140335</wp:posOffset>
          </wp:positionV>
          <wp:extent cx="1346200" cy="592455"/>
          <wp:effectExtent l="0" t="0" r="6350" b="0"/>
          <wp:wrapTight wrapText="bothSides">
            <wp:wrapPolygon edited="0">
              <wp:start x="7947" y="0"/>
              <wp:lineTo x="0" y="0"/>
              <wp:lineTo x="0" y="20836"/>
              <wp:lineTo x="8558" y="20836"/>
              <wp:lineTo x="10392" y="20836"/>
              <wp:lineTo x="14060" y="20836"/>
              <wp:lineTo x="21396" y="14585"/>
              <wp:lineTo x="21396" y="0"/>
              <wp:lineTo x="16506" y="0"/>
              <wp:lineTo x="7947" y="0"/>
            </wp:wrapPolygon>
          </wp:wrapTight>
          <wp:docPr id="11" name="Imag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 97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69ED" w:rsidRDefault="00F369ED" w:rsidP="00562483">
    <w:pPr>
      <w:pStyle w:val="En-tte"/>
      <w:tabs>
        <w:tab w:val="clear" w:pos="9072"/>
        <w:tab w:val="left" w:pos="6964"/>
      </w:tabs>
    </w:pPr>
  </w:p>
  <w:p w:rsidR="00F369ED" w:rsidRDefault="00F369ED" w:rsidP="00562483">
    <w:pPr>
      <w:pStyle w:val="En-tte"/>
      <w:tabs>
        <w:tab w:val="clear" w:pos="9072"/>
        <w:tab w:val="left" w:pos="6964"/>
      </w:tabs>
    </w:pPr>
  </w:p>
  <w:p w:rsidR="00F369ED" w:rsidRDefault="00F369ED" w:rsidP="00562483">
    <w:pPr>
      <w:pStyle w:val="En-tte"/>
      <w:tabs>
        <w:tab w:val="clear" w:pos="9072"/>
        <w:tab w:val="left" w:pos="6964"/>
      </w:tabs>
    </w:pPr>
  </w:p>
  <w:p w:rsidR="00F369ED" w:rsidRDefault="001B2F72" w:rsidP="00F369ED">
    <w:pPr>
      <w:pStyle w:val="En-tte"/>
      <w:tabs>
        <w:tab w:val="clear" w:pos="9072"/>
        <w:tab w:val="left" w:pos="6964"/>
      </w:tabs>
    </w:pPr>
    <w:r>
      <w:rPr>
        <w:noProof/>
        <w:color w:val="984806" w:themeColor="accent6" w:themeShade="80"/>
        <w:sz w:val="16"/>
        <w:szCs w:val="16"/>
        <w:lang w:eastAsia="fr-FR"/>
      </w:rPr>
      <mc:AlternateContent>
        <mc:Choice Requires="wps">
          <w:drawing>
            <wp:anchor distT="4294967295" distB="4294967295" distL="114300" distR="114300" simplePos="0" relativeHeight="251991040" behindDoc="0" locked="0" layoutInCell="1" allowOverlap="1">
              <wp:simplePos x="0" y="0"/>
              <wp:positionH relativeFrom="column">
                <wp:posOffset>-227330</wp:posOffset>
              </wp:positionH>
              <wp:positionV relativeFrom="paragraph">
                <wp:posOffset>121919</wp:posOffset>
              </wp:positionV>
              <wp:extent cx="6696075" cy="0"/>
              <wp:effectExtent l="0" t="19050" r="9525" b="190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444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7.9pt;margin-top:9.6pt;width:527.25pt;height:0;z-index:25199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" strokecolor="#00b050" strokeweight="3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C8E" w:rsidRDefault="007A3C8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-200025</wp:posOffset>
          </wp:positionV>
          <wp:extent cx="595630" cy="547370"/>
          <wp:effectExtent l="0" t="0" r="0" b="5080"/>
          <wp:wrapTight wrapText="bothSides">
            <wp:wrapPolygon edited="0">
              <wp:start x="3454" y="0"/>
              <wp:lineTo x="1382" y="3007"/>
              <wp:lineTo x="0" y="12028"/>
              <wp:lineTo x="0" y="14283"/>
              <wp:lineTo x="2072" y="21049"/>
              <wp:lineTo x="16580" y="21049"/>
              <wp:lineTo x="20725" y="3007"/>
              <wp:lineTo x="20725" y="0"/>
              <wp:lineTo x="3454" y="0"/>
            </wp:wrapPolygon>
          </wp:wrapTight>
          <wp:docPr id="91" name="Picture 15" descr="gggg_Plan de travail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Picture 15" descr="gggg_Plan de travail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86" t="11027" r="17290" b="10807"/>
                  <a:stretch/>
                </pic:blipFill>
                <pic:spPr bwMode="auto">
                  <a:xfrm>
                    <a:off x="0" y="0"/>
                    <a:ext cx="595630" cy="547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572224" behindDoc="1" locked="0" layoutInCell="1" allowOverlap="1">
          <wp:simplePos x="0" y="0"/>
          <wp:positionH relativeFrom="column">
            <wp:posOffset>-391795</wp:posOffset>
          </wp:positionH>
          <wp:positionV relativeFrom="paragraph">
            <wp:posOffset>-225425</wp:posOffset>
          </wp:positionV>
          <wp:extent cx="580390" cy="573405"/>
          <wp:effectExtent l="0" t="0" r="0" b="0"/>
          <wp:wrapTight wrapText="bothSides">
            <wp:wrapPolygon edited="0">
              <wp:start x="5672" y="0"/>
              <wp:lineTo x="0" y="4306"/>
              <wp:lineTo x="0" y="17223"/>
              <wp:lineTo x="5672" y="20811"/>
              <wp:lineTo x="16306" y="20811"/>
              <wp:lineTo x="20560" y="15070"/>
              <wp:lineTo x="20560" y="3588"/>
              <wp:lineTo x="15597" y="0"/>
              <wp:lineTo x="5672" y="0"/>
            </wp:wrapPolygon>
          </wp:wrapTight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390" cy="573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4F02">
      <w:rPr>
        <w:noProof/>
        <w:lang w:eastAsia="fr-FR"/>
      </w:rPr>
      <w:drawing>
        <wp:anchor distT="0" distB="0" distL="114300" distR="114300" simplePos="0" relativeHeight="251447296" behindDoc="1" locked="0" layoutInCell="1" allowOverlap="1">
          <wp:simplePos x="0" y="0"/>
          <wp:positionH relativeFrom="column">
            <wp:posOffset>310515</wp:posOffset>
          </wp:positionH>
          <wp:positionV relativeFrom="paragraph">
            <wp:posOffset>-243840</wp:posOffset>
          </wp:positionV>
          <wp:extent cx="642620" cy="625475"/>
          <wp:effectExtent l="0" t="0" r="5080" b="3175"/>
          <wp:wrapTight wrapText="bothSides">
            <wp:wrapPolygon edited="0">
              <wp:start x="0" y="0"/>
              <wp:lineTo x="0" y="21052"/>
              <wp:lineTo x="21130" y="21052"/>
              <wp:lineTo x="21130" y="0"/>
              <wp:lineTo x="0" y="0"/>
            </wp:wrapPolygon>
          </wp:wrapTight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A3C8E" w:rsidRDefault="007A3C8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1" locked="0" layoutInCell="1" allowOverlap="1">
          <wp:simplePos x="0" y="0"/>
          <wp:positionH relativeFrom="column">
            <wp:posOffset>2381250</wp:posOffset>
          </wp:positionH>
          <wp:positionV relativeFrom="paragraph">
            <wp:posOffset>117475</wp:posOffset>
          </wp:positionV>
          <wp:extent cx="1346200" cy="592455"/>
          <wp:effectExtent l="0" t="0" r="6350" b="0"/>
          <wp:wrapTight wrapText="bothSides">
            <wp:wrapPolygon edited="0">
              <wp:start x="7947" y="0"/>
              <wp:lineTo x="0" y="0"/>
              <wp:lineTo x="0" y="20836"/>
              <wp:lineTo x="8558" y="20836"/>
              <wp:lineTo x="10392" y="20836"/>
              <wp:lineTo x="14060" y="20836"/>
              <wp:lineTo x="21396" y="14585"/>
              <wp:lineTo x="21396" y="0"/>
              <wp:lineTo x="16506" y="0"/>
              <wp:lineTo x="7947" y="0"/>
            </wp:wrapPolygon>
          </wp:wrapTight>
          <wp:docPr id="98" name="Imag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 97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3C8E" w:rsidRDefault="007A3C8E">
    <w:pPr>
      <w:pStyle w:val="En-tte"/>
    </w:pPr>
  </w:p>
  <w:p w:rsidR="007A3C8E" w:rsidRDefault="007A3C8E">
    <w:pPr>
      <w:pStyle w:val="En-tte"/>
    </w:pPr>
  </w:p>
  <w:p w:rsidR="00C567D3" w:rsidRDefault="00C567D3">
    <w:pPr>
      <w:pStyle w:val="En-tte"/>
    </w:pPr>
  </w:p>
  <w:p w:rsidR="00C23352" w:rsidRDefault="001B2F72" w:rsidP="007A3C8E">
    <w:pPr>
      <w:pStyle w:val="En-tte"/>
      <w:tabs>
        <w:tab w:val="clear" w:pos="4536"/>
        <w:tab w:val="clear" w:pos="9072"/>
        <w:tab w:val="left" w:pos="6675"/>
      </w:tabs>
    </w:pPr>
    <w:r>
      <w:rPr>
        <w:noProof/>
        <w:color w:val="984806" w:themeColor="accent6" w:themeShade="80"/>
        <w:sz w:val="16"/>
        <w:szCs w:val="16"/>
        <w:lang w:eastAsia="fr-FR"/>
      </w:rPr>
      <mc:AlternateContent>
        <mc:Choice Requires="wps">
          <w:drawing>
            <wp:anchor distT="4294967295" distB="4294967295" distL="114300" distR="114300" simplePos="0" relativeHeight="2517012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118109</wp:posOffset>
              </wp:positionV>
              <wp:extent cx="6696075" cy="0"/>
              <wp:effectExtent l="0" t="19050" r="9525" b="1905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444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9.3pt;width:527.25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" strokecolor="#00b050" strokeweight="3.5pt"/>
          </w:pict>
        </mc:Fallback>
      </mc:AlternateContent>
    </w:r>
    <w:r w:rsidR="007A3C8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20AB8"/>
    <w:multiLevelType w:val="hybridMultilevel"/>
    <w:tmpl w:val="0178B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21"/>
    <w:rsid w:val="00010F1A"/>
    <w:rsid w:val="000455FE"/>
    <w:rsid w:val="000A034C"/>
    <w:rsid w:val="000A51B8"/>
    <w:rsid w:val="000A5F3C"/>
    <w:rsid w:val="000C0CA7"/>
    <w:rsid w:val="000F2F9F"/>
    <w:rsid w:val="001208D3"/>
    <w:rsid w:val="001258D3"/>
    <w:rsid w:val="00133C9B"/>
    <w:rsid w:val="00142791"/>
    <w:rsid w:val="001511B9"/>
    <w:rsid w:val="001B2F72"/>
    <w:rsid w:val="001C1862"/>
    <w:rsid w:val="001E779F"/>
    <w:rsid w:val="00230477"/>
    <w:rsid w:val="00264EE8"/>
    <w:rsid w:val="00266255"/>
    <w:rsid w:val="0028671B"/>
    <w:rsid w:val="00351308"/>
    <w:rsid w:val="00373E13"/>
    <w:rsid w:val="00382AD4"/>
    <w:rsid w:val="00397A98"/>
    <w:rsid w:val="003E6DB0"/>
    <w:rsid w:val="00422BD8"/>
    <w:rsid w:val="00433F11"/>
    <w:rsid w:val="00455712"/>
    <w:rsid w:val="004566B3"/>
    <w:rsid w:val="00473243"/>
    <w:rsid w:val="00477BC9"/>
    <w:rsid w:val="00485391"/>
    <w:rsid w:val="004E5943"/>
    <w:rsid w:val="004F7F81"/>
    <w:rsid w:val="00534996"/>
    <w:rsid w:val="00550151"/>
    <w:rsid w:val="005555F5"/>
    <w:rsid w:val="00556D4B"/>
    <w:rsid w:val="00562483"/>
    <w:rsid w:val="005972EF"/>
    <w:rsid w:val="005C1B81"/>
    <w:rsid w:val="005C4C7E"/>
    <w:rsid w:val="005D7F28"/>
    <w:rsid w:val="005F17B4"/>
    <w:rsid w:val="00633819"/>
    <w:rsid w:val="00685CF1"/>
    <w:rsid w:val="0068608F"/>
    <w:rsid w:val="00695670"/>
    <w:rsid w:val="006B4C9C"/>
    <w:rsid w:val="006D5F50"/>
    <w:rsid w:val="006D7B26"/>
    <w:rsid w:val="006E7B0A"/>
    <w:rsid w:val="006F6302"/>
    <w:rsid w:val="00701F81"/>
    <w:rsid w:val="007737B9"/>
    <w:rsid w:val="00794444"/>
    <w:rsid w:val="007A3C8E"/>
    <w:rsid w:val="007B412D"/>
    <w:rsid w:val="007D5FE1"/>
    <w:rsid w:val="007E0EB3"/>
    <w:rsid w:val="00824282"/>
    <w:rsid w:val="00834AFC"/>
    <w:rsid w:val="00870651"/>
    <w:rsid w:val="00877EB6"/>
    <w:rsid w:val="008C6655"/>
    <w:rsid w:val="009655F5"/>
    <w:rsid w:val="009C1D0F"/>
    <w:rsid w:val="009E219B"/>
    <w:rsid w:val="009E6227"/>
    <w:rsid w:val="009F5064"/>
    <w:rsid w:val="00A04F02"/>
    <w:rsid w:val="00A22D5A"/>
    <w:rsid w:val="00A91B51"/>
    <w:rsid w:val="00AB7480"/>
    <w:rsid w:val="00AD1CC0"/>
    <w:rsid w:val="00AE73C3"/>
    <w:rsid w:val="00B11F45"/>
    <w:rsid w:val="00B13021"/>
    <w:rsid w:val="00B56C54"/>
    <w:rsid w:val="00B678F2"/>
    <w:rsid w:val="00B72805"/>
    <w:rsid w:val="00BB1E19"/>
    <w:rsid w:val="00BE4215"/>
    <w:rsid w:val="00BF0D95"/>
    <w:rsid w:val="00C06E8F"/>
    <w:rsid w:val="00C23352"/>
    <w:rsid w:val="00C567D3"/>
    <w:rsid w:val="00C571E4"/>
    <w:rsid w:val="00C755A8"/>
    <w:rsid w:val="00CD016E"/>
    <w:rsid w:val="00CE2A5C"/>
    <w:rsid w:val="00CE479E"/>
    <w:rsid w:val="00D35DDA"/>
    <w:rsid w:val="00D70755"/>
    <w:rsid w:val="00D82B58"/>
    <w:rsid w:val="00D96F6C"/>
    <w:rsid w:val="00DC54E1"/>
    <w:rsid w:val="00DD16D2"/>
    <w:rsid w:val="00DE1044"/>
    <w:rsid w:val="00E7025D"/>
    <w:rsid w:val="00E868DD"/>
    <w:rsid w:val="00EA4BDE"/>
    <w:rsid w:val="00F20ABF"/>
    <w:rsid w:val="00F369ED"/>
    <w:rsid w:val="00F42760"/>
    <w:rsid w:val="00F93AB1"/>
    <w:rsid w:val="00F97E0C"/>
    <w:rsid w:val="00FD24C9"/>
    <w:rsid w:val="00FF5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medium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21"/>
    <w:pPr>
      <w:spacing w:after="160" w:line="259" w:lineRule="auto"/>
      <w:jc w:val="left"/>
    </w:pPr>
  </w:style>
  <w:style w:type="paragraph" w:styleId="Titre1">
    <w:name w:val="heading 1"/>
    <w:basedOn w:val="Normal"/>
    <w:next w:val="Normal"/>
    <w:link w:val="Titre1Car"/>
    <w:uiPriority w:val="9"/>
    <w:qFormat/>
    <w:rsid w:val="00BE4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4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302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021"/>
    <w:rPr>
      <w:rFonts w:ascii="Tahoma" w:hAnsi="Tahoma" w:cs="Tahoma"/>
      <w:sz w:val="16"/>
      <w:szCs w:val="16"/>
    </w:rPr>
  </w:style>
  <w:style w:type="character" w:customStyle="1" w:styleId="Style16">
    <w:name w:val="Style16"/>
    <w:basedOn w:val="Policepardfaut"/>
    <w:uiPriority w:val="1"/>
    <w:rsid w:val="00824282"/>
    <w:rPr>
      <w:sz w:val="28"/>
    </w:rPr>
  </w:style>
  <w:style w:type="paragraph" w:styleId="Paragraphedeliste">
    <w:name w:val="List Paragraph"/>
    <w:basedOn w:val="Normal"/>
    <w:uiPriority w:val="34"/>
    <w:qFormat/>
    <w:rsid w:val="00D35DDA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5972EF"/>
    <w:rPr>
      <w:rFonts w:asciiTheme="majorBidi" w:hAnsiTheme="majorBidi"/>
      <w:b/>
      <w:sz w:val="28"/>
    </w:rPr>
  </w:style>
  <w:style w:type="character" w:customStyle="1" w:styleId="Style2">
    <w:name w:val="Style2"/>
    <w:basedOn w:val="Policepardfaut"/>
    <w:uiPriority w:val="1"/>
    <w:rsid w:val="005972EF"/>
    <w:rPr>
      <w:rFonts w:asciiTheme="majorBidi" w:hAnsiTheme="majorBidi"/>
    </w:rPr>
  </w:style>
  <w:style w:type="character" w:customStyle="1" w:styleId="Style3">
    <w:name w:val="Style3"/>
    <w:basedOn w:val="Policepardfaut"/>
    <w:uiPriority w:val="1"/>
    <w:rsid w:val="005972EF"/>
    <w:rPr>
      <w:rFonts w:asciiTheme="majorBidi" w:hAnsiTheme="majorBidi"/>
      <w:b/>
      <w:sz w:val="28"/>
      <w:u w:val="single"/>
    </w:rPr>
  </w:style>
  <w:style w:type="character" w:customStyle="1" w:styleId="Style4">
    <w:name w:val="Style4"/>
    <w:basedOn w:val="Policepardfaut"/>
    <w:uiPriority w:val="1"/>
    <w:rsid w:val="00BE4215"/>
    <w:rPr>
      <w:rFonts w:asciiTheme="majorBidi" w:hAnsiTheme="majorBidi"/>
      <w:b/>
      <w:sz w:val="28"/>
    </w:rPr>
  </w:style>
  <w:style w:type="character" w:customStyle="1" w:styleId="Style5">
    <w:name w:val="Style5"/>
    <w:basedOn w:val="Policepardfaut"/>
    <w:uiPriority w:val="1"/>
    <w:qFormat/>
    <w:rsid w:val="00BE4215"/>
    <w:rPr>
      <w:rFonts w:asciiTheme="majorBidi" w:hAnsiTheme="majorBidi"/>
      <w:b/>
      <w:sz w:val="32"/>
      <w:u w:val="single"/>
    </w:rPr>
  </w:style>
  <w:style w:type="character" w:customStyle="1" w:styleId="Style6">
    <w:name w:val="Style6"/>
    <w:basedOn w:val="Policepardfaut"/>
    <w:uiPriority w:val="1"/>
    <w:rsid w:val="00BE4215"/>
  </w:style>
  <w:style w:type="character" w:customStyle="1" w:styleId="Titre1Car">
    <w:name w:val="Titre 1 Car"/>
    <w:basedOn w:val="Policepardfaut"/>
    <w:link w:val="Titre1"/>
    <w:uiPriority w:val="9"/>
    <w:rsid w:val="00BE4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E4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7">
    <w:name w:val="Style7"/>
    <w:basedOn w:val="Policepardfaut"/>
    <w:uiPriority w:val="1"/>
    <w:rsid w:val="00BE4215"/>
    <w:rPr>
      <w:rFonts w:asciiTheme="majorBidi" w:hAnsiTheme="majorBidi"/>
      <w:b/>
      <w:sz w:val="32"/>
      <w:u w:val="single"/>
    </w:rPr>
  </w:style>
  <w:style w:type="character" w:customStyle="1" w:styleId="Style8">
    <w:name w:val="Style8"/>
    <w:basedOn w:val="Policepardfaut"/>
    <w:uiPriority w:val="1"/>
    <w:rsid w:val="00BE4215"/>
    <w:rPr>
      <w:rFonts w:ascii="Arial" w:hAnsi="Arial"/>
      <w:b/>
      <w:sz w:val="40"/>
      <w:u w:val="single"/>
    </w:rPr>
  </w:style>
  <w:style w:type="character" w:customStyle="1" w:styleId="Style9">
    <w:name w:val="Style9"/>
    <w:basedOn w:val="Policepardfaut"/>
    <w:uiPriority w:val="1"/>
    <w:rsid w:val="00BE4215"/>
  </w:style>
  <w:style w:type="character" w:customStyle="1" w:styleId="Style10">
    <w:name w:val="Style10"/>
    <w:basedOn w:val="Style1"/>
    <w:uiPriority w:val="1"/>
    <w:rsid w:val="00BE4215"/>
    <w:rPr>
      <w:rFonts w:ascii="Arial" w:hAnsi="Arial"/>
      <w:b/>
      <w:color w:val="1F497D" w:themeColor="text2"/>
      <w:sz w:val="32"/>
      <w:u w:val="single"/>
    </w:rPr>
  </w:style>
  <w:style w:type="character" w:customStyle="1" w:styleId="Style11">
    <w:name w:val="Style11"/>
    <w:basedOn w:val="Policepardfaut"/>
    <w:uiPriority w:val="1"/>
    <w:rsid w:val="00BE4215"/>
    <w:rPr>
      <w:rFonts w:asciiTheme="majorBidi" w:hAnsiTheme="majorBidi"/>
      <w:b/>
      <w:color w:val="1F497D" w:themeColor="text2"/>
      <w:sz w:val="28"/>
      <w:u w:val="none"/>
    </w:rPr>
  </w:style>
  <w:style w:type="character" w:customStyle="1" w:styleId="Style12">
    <w:name w:val="Style12"/>
    <w:basedOn w:val="Policepardfaut"/>
    <w:uiPriority w:val="1"/>
    <w:rsid w:val="00685CF1"/>
  </w:style>
  <w:style w:type="character" w:customStyle="1" w:styleId="Style13">
    <w:name w:val="Style13"/>
    <w:basedOn w:val="Style1"/>
    <w:uiPriority w:val="1"/>
    <w:rsid w:val="00685CF1"/>
    <w:rPr>
      <w:rFonts w:asciiTheme="majorBidi" w:hAnsiTheme="majorBidi"/>
      <w:b/>
      <w:color w:val="1F497D" w:themeColor="text2"/>
      <w:sz w:val="28"/>
    </w:rPr>
  </w:style>
  <w:style w:type="character" w:customStyle="1" w:styleId="Style14">
    <w:name w:val="Style14"/>
    <w:basedOn w:val="Style1"/>
    <w:uiPriority w:val="1"/>
    <w:rsid w:val="003E6DB0"/>
    <w:rPr>
      <w:rFonts w:asciiTheme="majorBidi" w:hAnsiTheme="majorBidi"/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562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2483"/>
  </w:style>
  <w:style w:type="paragraph" w:styleId="Pieddepage">
    <w:name w:val="footer"/>
    <w:basedOn w:val="Normal"/>
    <w:link w:val="PieddepageCar"/>
    <w:uiPriority w:val="99"/>
    <w:unhideWhenUsed/>
    <w:rsid w:val="00562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2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medium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21"/>
    <w:pPr>
      <w:spacing w:after="160" w:line="259" w:lineRule="auto"/>
      <w:jc w:val="left"/>
    </w:pPr>
  </w:style>
  <w:style w:type="paragraph" w:styleId="Titre1">
    <w:name w:val="heading 1"/>
    <w:basedOn w:val="Normal"/>
    <w:next w:val="Normal"/>
    <w:link w:val="Titre1Car"/>
    <w:uiPriority w:val="9"/>
    <w:qFormat/>
    <w:rsid w:val="00BE4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4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302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021"/>
    <w:rPr>
      <w:rFonts w:ascii="Tahoma" w:hAnsi="Tahoma" w:cs="Tahoma"/>
      <w:sz w:val="16"/>
      <w:szCs w:val="16"/>
    </w:rPr>
  </w:style>
  <w:style w:type="character" w:customStyle="1" w:styleId="Style16">
    <w:name w:val="Style16"/>
    <w:basedOn w:val="Policepardfaut"/>
    <w:uiPriority w:val="1"/>
    <w:rsid w:val="00824282"/>
    <w:rPr>
      <w:sz w:val="28"/>
    </w:rPr>
  </w:style>
  <w:style w:type="paragraph" w:styleId="Paragraphedeliste">
    <w:name w:val="List Paragraph"/>
    <w:basedOn w:val="Normal"/>
    <w:uiPriority w:val="34"/>
    <w:qFormat/>
    <w:rsid w:val="00D35DDA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5972EF"/>
    <w:rPr>
      <w:rFonts w:asciiTheme="majorBidi" w:hAnsiTheme="majorBidi"/>
      <w:b/>
      <w:sz w:val="28"/>
    </w:rPr>
  </w:style>
  <w:style w:type="character" w:customStyle="1" w:styleId="Style2">
    <w:name w:val="Style2"/>
    <w:basedOn w:val="Policepardfaut"/>
    <w:uiPriority w:val="1"/>
    <w:rsid w:val="005972EF"/>
    <w:rPr>
      <w:rFonts w:asciiTheme="majorBidi" w:hAnsiTheme="majorBidi"/>
    </w:rPr>
  </w:style>
  <w:style w:type="character" w:customStyle="1" w:styleId="Style3">
    <w:name w:val="Style3"/>
    <w:basedOn w:val="Policepardfaut"/>
    <w:uiPriority w:val="1"/>
    <w:rsid w:val="005972EF"/>
    <w:rPr>
      <w:rFonts w:asciiTheme="majorBidi" w:hAnsiTheme="majorBidi"/>
      <w:b/>
      <w:sz w:val="28"/>
      <w:u w:val="single"/>
    </w:rPr>
  </w:style>
  <w:style w:type="character" w:customStyle="1" w:styleId="Style4">
    <w:name w:val="Style4"/>
    <w:basedOn w:val="Policepardfaut"/>
    <w:uiPriority w:val="1"/>
    <w:rsid w:val="00BE4215"/>
    <w:rPr>
      <w:rFonts w:asciiTheme="majorBidi" w:hAnsiTheme="majorBidi"/>
      <w:b/>
      <w:sz w:val="28"/>
    </w:rPr>
  </w:style>
  <w:style w:type="character" w:customStyle="1" w:styleId="Style5">
    <w:name w:val="Style5"/>
    <w:basedOn w:val="Policepardfaut"/>
    <w:uiPriority w:val="1"/>
    <w:qFormat/>
    <w:rsid w:val="00BE4215"/>
    <w:rPr>
      <w:rFonts w:asciiTheme="majorBidi" w:hAnsiTheme="majorBidi"/>
      <w:b/>
      <w:sz w:val="32"/>
      <w:u w:val="single"/>
    </w:rPr>
  </w:style>
  <w:style w:type="character" w:customStyle="1" w:styleId="Style6">
    <w:name w:val="Style6"/>
    <w:basedOn w:val="Policepardfaut"/>
    <w:uiPriority w:val="1"/>
    <w:rsid w:val="00BE4215"/>
  </w:style>
  <w:style w:type="character" w:customStyle="1" w:styleId="Titre1Car">
    <w:name w:val="Titre 1 Car"/>
    <w:basedOn w:val="Policepardfaut"/>
    <w:link w:val="Titre1"/>
    <w:uiPriority w:val="9"/>
    <w:rsid w:val="00BE4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E4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7">
    <w:name w:val="Style7"/>
    <w:basedOn w:val="Policepardfaut"/>
    <w:uiPriority w:val="1"/>
    <w:rsid w:val="00BE4215"/>
    <w:rPr>
      <w:rFonts w:asciiTheme="majorBidi" w:hAnsiTheme="majorBidi"/>
      <w:b/>
      <w:sz w:val="32"/>
      <w:u w:val="single"/>
    </w:rPr>
  </w:style>
  <w:style w:type="character" w:customStyle="1" w:styleId="Style8">
    <w:name w:val="Style8"/>
    <w:basedOn w:val="Policepardfaut"/>
    <w:uiPriority w:val="1"/>
    <w:rsid w:val="00BE4215"/>
    <w:rPr>
      <w:rFonts w:ascii="Arial" w:hAnsi="Arial"/>
      <w:b/>
      <w:sz w:val="40"/>
      <w:u w:val="single"/>
    </w:rPr>
  </w:style>
  <w:style w:type="character" w:customStyle="1" w:styleId="Style9">
    <w:name w:val="Style9"/>
    <w:basedOn w:val="Policepardfaut"/>
    <w:uiPriority w:val="1"/>
    <w:rsid w:val="00BE4215"/>
  </w:style>
  <w:style w:type="character" w:customStyle="1" w:styleId="Style10">
    <w:name w:val="Style10"/>
    <w:basedOn w:val="Style1"/>
    <w:uiPriority w:val="1"/>
    <w:rsid w:val="00BE4215"/>
    <w:rPr>
      <w:rFonts w:ascii="Arial" w:hAnsi="Arial"/>
      <w:b/>
      <w:color w:val="1F497D" w:themeColor="text2"/>
      <w:sz w:val="32"/>
      <w:u w:val="single"/>
    </w:rPr>
  </w:style>
  <w:style w:type="character" w:customStyle="1" w:styleId="Style11">
    <w:name w:val="Style11"/>
    <w:basedOn w:val="Policepardfaut"/>
    <w:uiPriority w:val="1"/>
    <w:rsid w:val="00BE4215"/>
    <w:rPr>
      <w:rFonts w:asciiTheme="majorBidi" w:hAnsiTheme="majorBidi"/>
      <w:b/>
      <w:color w:val="1F497D" w:themeColor="text2"/>
      <w:sz w:val="28"/>
      <w:u w:val="none"/>
    </w:rPr>
  </w:style>
  <w:style w:type="character" w:customStyle="1" w:styleId="Style12">
    <w:name w:val="Style12"/>
    <w:basedOn w:val="Policepardfaut"/>
    <w:uiPriority w:val="1"/>
    <w:rsid w:val="00685CF1"/>
  </w:style>
  <w:style w:type="character" w:customStyle="1" w:styleId="Style13">
    <w:name w:val="Style13"/>
    <w:basedOn w:val="Style1"/>
    <w:uiPriority w:val="1"/>
    <w:rsid w:val="00685CF1"/>
    <w:rPr>
      <w:rFonts w:asciiTheme="majorBidi" w:hAnsiTheme="majorBidi"/>
      <w:b/>
      <w:color w:val="1F497D" w:themeColor="text2"/>
      <w:sz w:val="28"/>
    </w:rPr>
  </w:style>
  <w:style w:type="character" w:customStyle="1" w:styleId="Style14">
    <w:name w:val="Style14"/>
    <w:basedOn w:val="Style1"/>
    <w:uiPriority w:val="1"/>
    <w:rsid w:val="003E6DB0"/>
    <w:rPr>
      <w:rFonts w:asciiTheme="majorBidi" w:hAnsiTheme="majorBidi"/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562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2483"/>
  </w:style>
  <w:style w:type="paragraph" w:styleId="Pieddepage">
    <w:name w:val="footer"/>
    <w:basedOn w:val="Normal"/>
    <w:link w:val="PieddepageCar"/>
    <w:uiPriority w:val="99"/>
    <w:unhideWhenUsed/>
    <w:rsid w:val="00562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2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A9E25-AE88-4058-8CD0-E8F0AC267AB5}"/>
      </w:docPartPr>
      <w:docPartBody>
        <w:p w:rsidR="00A91CD7" w:rsidRDefault="00710E2C">
          <w:r w:rsidRPr="001712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C42F85503FF41CFB504A32C176FA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8C40AD-9D90-4097-9A80-064CB31F2ADF}"/>
      </w:docPartPr>
      <w:docPartBody>
        <w:p w:rsidR="00C91EEE" w:rsidRDefault="00893C79" w:rsidP="00893C79">
          <w:pPr>
            <w:pStyle w:val="8C42F85503FF41CFB504A32C176FA5A42"/>
          </w:pPr>
          <w:r w:rsidRPr="001712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3532FCF65944ADEA169BB5142CC4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00E1E-51B4-4665-B443-FC4E0AD7B5F7}"/>
      </w:docPartPr>
      <w:docPartBody>
        <w:p w:rsidR="00C91EEE" w:rsidRDefault="00893C79" w:rsidP="00893C79">
          <w:pPr>
            <w:pStyle w:val="43532FCF65944ADEA169BB5142CC48A62"/>
          </w:pPr>
          <w:r w:rsidRPr="001712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5D0B16360674F5C9A1822D010D29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BFC62-2762-49BB-B24D-324B92C79522}"/>
      </w:docPartPr>
      <w:docPartBody>
        <w:p w:rsidR="00C91EEE" w:rsidRDefault="00893C79" w:rsidP="00893C79">
          <w:pPr>
            <w:pStyle w:val="65D0B16360674F5C9A1822D010D29C5D2"/>
          </w:pPr>
          <w:r w:rsidRPr="001712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3C162DCC4364762B4E596D2F7ED5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3C2137-C639-4C96-AE37-64075FDF11FE}"/>
      </w:docPartPr>
      <w:docPartBody>
        <w:p w:rsidR="00C91EEE" w:rsidRDefault="00893C79" w:rsidP="00893C79">
          <w:pPr>
            <w:pStyle w:val="83C162DCC4364762B4E596D2F7ED59CB2"/>
          </w:pPr>
          <w:r w:rsidRPr="001712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709A238C33C4107815708397E3B3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B36DC-17AA-4845-AFB5-E9458A901CA6}"/>
      </w:docPartPr>
      <w:docPartBody>
        <w:p w:rsidR="00C91EEE" w:rsidRDefault="00893C79" w:rsidP="00893C79">
          <w:pPr>
            <w:pStyle w:val="4709A238C33C4107815708397E3B3CD12"/>
          </w:pPr>
          <w:r w:rsidRPr="001712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B68932EFB21446FA32770C75E669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725A0-7AB7-4CC5-8555-331BEADC7221}"/>
      </w:docPartPr>
      <w:docPartBody>
        <w:p w:rsidR="00C91EEE" w:rsidRDefault="00893C79" w:rsidP="00893C79">
          <w:pPr>
            <w:pStyle w:val="2B68932EFB21446FA32770C75E669CD11"/>
          </w:pPr>
          <w:r w:rsidRPr="004E5943">
            <w:rPr>
              <w:rStyle w:val="Textedelespacerserv"/>
            </w:rPr>
            <w:t>Choisissez un élément.</w:t>
          </w:r>
        </w:p>
      </w:docPartBody>
    </w:docPart>
    <w:docPart>
      <w:docPartPr>
        <w:name w:val="FBD052C545224AA5BEFE2987C610D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878FC4-92EB-4287-9A28-1DA780A7E678}"/>
      </w:docPartPr>
      <w:docPartBody>
        <w:p w:rsidR="00C91EEE" w:rsidRDefault="00893C79" w:rsidP="00893C79">
          <w:pPr>
            <w:pStyle w:val="FBD052C545224AA5BEFE2987C610D2892"/>
          </w:pPr>
          <w:r w:rsidRPr="004E5943">
            <w:rPr>
              <w:rStyle w:val="Textedelespacerserv"/>
            </w:rPr>
            <w:t>Choisissez un élément.</w:t>
          </w:r>
        </w:p>
      </w:docPartBody>
    </w:docPart>
    <w:docPart>
      <w:docPartPr>
        <w:name w:val="96AA85D6722948FE8B005045B8E06B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D16BC-857D-4EAF-8B4C-C06A4F0E5658}"/>
      </w:docPartPr>
      <w:docPartBody>
        <w:p w:rsidR="00C91EEE" w:rsidRDefault="00A91CD7" w:rsidP="00A91CD7">
          <w:pPr>
            <w:pStyle w:val="96AA85D6722948FE8B005045B8E06BC5"/>
          </w:pPr>
          <w:r>
            <w:rPr>
              <w:rFonts w:cstheme="majorBidi"/>
              <w:b/>
              <w:bCs/>
              <w:sz w:val="32"/>
              <w:szCs w:val="32"/>
            </w:rPr>
            <w:t>PREMIERE CONFERENCE NATIONALE SUR LES APPLICATIONS DES TECHNIQUES NUCLEAIRES : Tendances et Enjeux Socio-économiques</w:t>
          </w:r>
          <w:r w:rsidRPr="00171261">
            <w:rPr>
              <w:rStyle w:val="Textedelespacerserv"/>
            </w:rPr>
            <w:t>.</w:t>
          </w:r>
        </w:p>
      </w:docPartBody>
    </w:docPart>
    <w:docPart>
      <w:docPartPr>
        <w:name w:val="6D82B7D248FF40B591606BEA7154E7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8AD5E-967D-47AF-88C7-A794743B5F96}"/>
      </w:docPartPr>
      <w:docPartBody>
        <w:p w:rsidR="00C91EEE" w:rsidRDefault="00A91CD7" w:rsidP="00A91CD7">
          <w:pPr>
            <w:pStyle w:val="6D82B7D248FF40B591606BEA7154E7D8"/>
          </w:pPr>
          <w:r>
            <w:rPr>
              <w:rFonts w:cstheme="majorBidi"/>
              <w:b/>
              <w:bCs/>
              <w:sz w:val="32"/>
              <w:szCs w:val="32"/>
            </w:rPr>
            <w:t>PREMIERE CONFERENCE NATIONALE SUR LES APPLICATIONS DES TECHNIQUES NUCLEAIRES : Tendances et Enjeux Socio-économiques</w:t>
          </w:r>
          <w:r w:rsidRPr="00171261">
            <w:rPr>
              <w:rStyle w:val="Textedelespacerserv"/>
            </w:rPr>
            <w:t>.</w:t>
          </w:r>
        </w:p>
      </w:docPartBody>
    </w:docPart>
    <w:docPart>
      <w:docPartPr>
        <w:name w:val="0EA8D8C42CAB4BCA9C2AAD1AE567D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A2E1E6-FA96-4C55-A8AE-FB7D9D915341}"/>
      </w:docPartPr>
      <w:docPartBody>
        <w:p w:rsidR="00C91EEE" w:rsidRDefault="00893C79" w:rsidP="00893C79">
          <w:pPr>
            <w:pStyle w:val="0EA8D8C42CAB4BCA9C2AAD1AE567DD031"/>
          </w:pPr>
          <w:r w:rsidRPr="004E594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DD03EB094844480BCCAD8ACC02989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E0D77-8294-4BAD-B72E-4C91E862C02D}"/>
      </w:docPartPr>
      <w:docPartBody>
        <w:p w:rsidR="00743920" w:rsidRDefault="005213F3" w:rsidP="005213F3">
          <w:pPr>
            <w:pStyle w:val="3DD03EB094844480BCCAD8ACC029897E"/>
          </w:pPr>
          <w:r w:rsidRPr="001712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838317D7DC4C7392059EAE81C58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A23A1-AC49-46D5-B482-A26091E8819E}"/>
      </w:docPartPr>
      <w:docPartBody>
        <w:p w:rsidR="005548A3" w:rsidRDefault="00893C79" w:rsidP="00893C79">
          <w:pPr>
            <w:pStyle w:val="09838317D7DC4C7392059EAE81C5819C"/>
          </w:pPr>
          <w:r w:rsidRPr="001712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AFEC72678534F80950C768CB267F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2C112-285B-4382-A219-09186ED1E576}"/>
      </w:docPartPr>
      <w:docPartBody>
        <w:p w:rsidR="005548A3" w:rsidRDefault="00893C79" w:rsidP="00893C79">
          <w:pPr>
            <w:pStyle w:val="DAFEC72678534F80950C768CB267F3C5"/>
          </w:pPr>
          <w:r w:rsidRPr="008E30C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0E2C"/>
    <w:rsid w:val="000637D2"/>
    <w:rsid w:val="001F5323"/>
    <w:rsid w:val="002C1A17"/>
    <w:rsid w:val="0042043C"/>
    <w:rsid w:val="005213F3"/>
    <w:rsid w:val="00552586"/>
    <w:rsid w:val="005548A3"/>
    <w:rsid w:val="005F362B"/>
    <w:rsid w:val="00710E2C"/>
    <w:rsid w:val="00743920"/>
    <w:rsid w:val="00893C79"/>
    <w:rsid w:val="00933A0C"/>
    <w:rsid w:val="00A91CD7"/>
    <w:rsid w:val="00B37CA4"/>
    <w:rsid w:val="00C91EEE"/>
    <w:rsid w:val="00D43ADB"/>
    <w:rsid w:val="00D77C05"/>
    <w:rsid w:val="00D90461"/>
    <w:rsid w:val="00F65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3C79"/>
    <w:rPr>
      <w:color w:val="808080"/>
    </w:rPr>
  </w:style>
  <w:style w:type="paragraph" w:customStyle="1" w:styleId="D5C2F480A17C4E58BD343B1883625949">
    <w:name w:val="D5C2F480A17C4E58BD343B1883625949"/>
    <w:rsid w:val="00710E2C"/>
  </w:style>
  <w:style w:type="paragraph" w:customStyle="1" w:styleId="CBFFC2B313B74A849489095954B6744F">
    <w:name w:val="CBFFC2B313B74A849489095954B6744F"/>
    <w:rsid w:val="00710E2C"/>
  </w:style>
  <w:style w:type="paragraph" w:customStyle="1" w:styleId="AE75A3428C3141AFA39D2EA195888971">
    <w:name w:val="AE75A3428C3141AFA39D2EA195888971"/>
    <w:rsid w:val="00710E2C"/>
  </w:style>
  <w:style w:type="paragraph" w:customStyle="1" w:styleId="E41727E077714DAF986EF8A1FDF8C04F">
    <w:name w:val="E41727E077714DAF986EF8A1FDF8C04F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F5435275EFCC42389D3FB409B981F815">
    <w:name w:val="F5435275EFCC42389D3FB409B981F815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8C42F85503FF41CFB504A32C176FA5A4">
    <w:name w:val="8C42F85503FF41CFB504A32C176FA5A4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43532FCF65944ADEA169BB5142CC48A6">
    <w:name w:val="43532FCF65944ADEA169BB5142CC48A6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65D0B16360674F5C9A1822D010D29C5D">
    <w:name w:val="65D0B16360674F5C9A1822D010D29C5D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83C162DCC4364762B4E596D2F7ED59CB">
    <w:name w:val="83C162DCC4364762B4E596D2F7ED59CB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4709A238C33C4107815708397E3B3CD1">
    <w:name w:val="4709A238C33C4107815708397E3B3CD1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2B68932EFB21446FA32770C75E669CD1">
    <w:name w:val="2B68932EFB21446FA32770C75E669CD1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FBD052C545224AA5BEFE2987C610D289">
    <w:name w:val="FBD052C545224AA5BEFE2987C610D289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96AA85D6722948FE8B005045B8E06BC5">
    <w:name w:val="96AA85D6722948FE8B005045B8E06BC5"/>
    <w:rsid w:val="00A91CD7"/>
  </w:style>
  <w:style w:type="paragraph" w:customStyle="1" w:styleId="6D82B7D248FF40B591606BEA7154E7D8">
    <w:name w:val="6D82B7D248FF40B591606BEA7154E7D8"/>
    <w:rsid w:val="00A91CD7"/>
  </w:style>
  <w:style w:type="paragraph" w:customStyle="1" w:styleId="60242F3A86E34AB3BBA4CF8110A03AC5">
    <w:name w:val="60242F3A86E34AB3BBA4CF8110A03AC5"/>
    <w:rsid w:val="00A91CD7"/>
  </w:style>
  <w:style w:type="paragraph" w:customStyle="1" w:styleId="9137C892FCDE46448E1C86F8FA2DD4C9">
    <w:name w:val="9137C892FCDE46448E1C86F8FA2DD4C9"/>
    <w:rsid w:val="00A91CD7"/>
  </w:style>
  <w:style w:type="paragraph" w:customStyle="1" w:styleId="7874EBD7662740C196B1D886A94B4859">
    <w:name w:val="7874EBD7662740C196B1D886A94B4859"/>
    <w:rsid w:val="00A91CD7"/>
  </w:style>
  <w:style w:type="paragraph" w:customStyle="1" w:styleId="681241C5A2E54AD2B518B4ECD5171966">
    <w:name w:val="681241C5A2E54AD2B518B4ECD5171966"/>
    <w:rsid w:val="00A91CD7"/>
  </w:style>
  <w:style w:type="paragraph" w:customStyle="1" w:styleId="E41727E077714DAF986EF8A1FDF8C04F1">
    <w:name w:val="E41727E077714DAF986EF8A1FDF8C04F1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8C42F85503FF41CFB504A32C176FA5A41">
    <w:name w:val="8C42F85503FF41CFB504A32C176FA5A41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43532FCF65944ADEA169BB5142CC48A61">
    <w:name w:val="43532FCF65944ADEA169BB5142CC48A61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65D0B16360674F5C9A1822D010D29C5D1">
    <w:name w:val="65D0B16360674F5C9A1822D010D29C5D1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83C162DCC4364762B4E596D2F7ED59CB1">
    <w:name w:val="83C162DCC4364762B4E596D2F7ED59CB1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4709A238C33C4107815708397E3B3CD11">
    <w:name w:val="4709A238C33C4107815708397E3B3CD11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FBD052C545224AA5BEFE2987C610D2891">
    <w:name w:val="FBD052C545224AA5BEFE2987C610D2891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0EA8D8C42CAB4BCA9C2AAD1AE567DD03">
    <w:name w:val="0EA8D8C42CAB4BCA9C2AAD1AE567DD03"/>
    <w:rsid w:val="00A91CD7"/>
    <w:pPr>
      <w:spacing w:after="160" w:line="259" w:lineRule="auto"/>
    </w:pPr>
    <w:rPr>
      <w:rFonts w:eastAsiaTheme="minorHAnsi"/>
      <w:lang w:eastAsia="en-US"/>
    </w:rPr>
  </w:style>
  <w:style w:type="paragraph" w:customStyle="1" w:styleId="3DD03EB094844480BCCAD8ACC029897E">
    <w:name w:val="3DD03EB094844480BCCAD8ACC029897E"/>
    <w:rsid w:val="005213F3"/>
  </w:style>
  <w:style w:type="paragraph" w:customStyle="1" w:styleId="E41727E077714DAF986EF8A1FDF8C04F2">
    <w:name w:val="E41727E077714DAF986EF8A1FDF8C04F2"/>
    <w:rsid w:val="00893C79"/>
    <w:pPr>
      <w:spacing w:after="160" w:line="259" w:lineRule="auto"/>
    </w:pPr>
    <w:rPr>
      <w:rFonts w:eastAsiaTheme="minorHAnsi"/>
      <w:lang w:eastAsia="en-US"/>
    </w:rPr>
  </w:style>
  <w:style w:type="paragraph" w:customStyle="1" w:styleId="8C42F85503FF41CFB504A32C176FA5A42">
    <w:name w:val="8C42F85503FF41CFB504A32C176FA5A42"/>
    <w:rsid w:val="00893C79"/>
    <w:pPr>
      <w:spacing w:after="160" w:line="259" w:lineRule="auto"/>
    </w:pPr>
    <w:rPr>
      <w:rFonts w:eastAsiaTheme="minorHAnsi"/>
      <w:lang w:eastAsia="en-US"/>
    </w:rPr>
  </w:style>
  <w:style w:type="paragraph" w:customStyle="1" w:styleId="43532FCF65944ADEA169BB5142CC48A62">
    <w:name w:val="43532FCF65944ADEA169BB5142CC48A62"/>
    <w:rsid w:val="00893C79"/>
    <w:pPr>
      <w:spacing w:after="160" w:line="259" w:lineRule="auto"/>
    </w:pPr>
    <w:rPr>
      <w:rFonts w:eastAsiaTheme="minorHAnsi"/>
      <w:lang w:eastAsia="en-US"/>
    </w:rPr>
  </w:style>
  <w:style w:type="paragraph" w:customStyle="1" w:styleId="65D0B16360674F5C9A1822D010D29C5D2">
    <w:name w:val="65D0B16360674F5C9A1822D010D29C5D2"/>
    <w:rsid w:val="00893C79"/>
    <w:pPr>
      <w:spacing w:after="160" w:line="259" w:lineRule="auto"/>
    </w:pPr>
    <w:rPr>
      <w:rFonts w:eastAsiaTheme="minorHAnsi"/>
      <w:lang w:eastAsia="en-US"/>
    </w:rPr>
  </w:style>
  <w:style w:type="paragraph" w:customStyle="1" w:styleId="83C162DCC4364762B4E596D2F7ED59CB2">
    <w:name w:val="83C162DCC4364762B4E596D2F7ED59CB2"/>
    <w:rsid w:val="00893C79"/>
    <w:pPr>
      <w:spacing w:after="160" w:line="259" w:lineRule="auto"/>
    </w:pPr>
    <w:rPr>
      <w:rFonts w:eastAsiaTheme="minorHAnsi"/>
      <w:lang w:eastAsia="en-US"/>
    </w:rPr>
  </w:style>
  <w:style w:type="paragraph" w:customStyle="1" w:styleId="4709A238C33C4107815708397E3B3CD12">
    <w:name w:val="4709A238C33C4107815708397E3B3CD12"/>
    <w:rsid w:val="00893C79"/>
    <w:pPr>
      <w:spacing w:after="160" w:line="259" w:lineRule="auto"/>
    </w:pPr>
    <w:rPr>
      <w:rFonts w:eastAsiaTheme="minorHAnsi"/>
      <w:lang w:eastAsia="en-US"/>
    </w:rPr>
  </w:style>
  <w:style w:type="paragraph" w:customStyle="1" w:styleId="09838317D7DC4C7392059EAE81C5819C">
    <w:name w:val="09838317D7DC4C7392059EAE81C5819C"/>
    <w:rsid w:val="00893C79"/>
    <w:pPr>
      <w:spacing w:after="160" w:line="259" w:lineRule="auto"/>
    </w:pPr>
    <w:rPr>
      <w:rFonts w:eastAsiaTheme="minorHAnsi"/>
      <w:lang w:eastAsia="en-US"/>
    </w:rPr>
  </w:style>
  <w:style w:type="paragraph" w:customStyle="1" w:styleId="2B68932EFB21446FA32770C75E669CD11">
    <w:name w:val="2B68932EFB21446FA32770C75E669CD11"/>
    <w:rsid w:val="00893C79"/>
    <w:pPr>
      <w:spacing w:after="160" w:line="259" w:lineRule="auto"/>
    </w:pPr>
    <w:rPr>
      <w:rFonts w:eastAsiaTheme="minorHAnsi"/>
      <w:lang w:eastAsia="en-US"/>
    </w:rPr>
  </w:style>
  <w:style w:type="paragraph" w:customStyle="1" w:styleId="FBD052C545224AA5BEFE2987C610D2892">
    <w:name w:val="FBD052C545224AA5BEFE2987C610D2892"/>
    <w:rsid w:val="00893C79"/>
    <w:pPr>
      <w:spacing w:after="160" w:line="259" w:lineRule="auto"/>
    </w:pPr>
    <w:rPr>
      <w:rFonts w:eastAsiaTheme="minorHAnsi"/>
      <w:lang w:eastAsia="en-US"/>
    </w:rPr>
  </w:style>
  <w:style w:type="paragraph" w:customStyle="1" w:styleId="0EA8D8C42CAB4BCA9C2AAD1AE567DD031">
    <w:name w:val="0EA8D8C42CAB4BCA9C2AAD1AE567DD031"/>
    <w:rsid w:val="00893C79"/>
    <w:pPr>
      <w:spacing w:after="160" w:line="259" w:lineRule="auto"/>
    </w:pPr>
    <w:rPr>
      <w:rFonts w:eastAsiaTheme="minorHAnsi"/>
      <w:lang w:eastAsia="en-US"/>
    </w:rPr>
  </w:style>
  <w:style w:type="paragraph" w:customStyle="1" w:styleId="DAFEC72678534F80950C768CB267F3C5">
    <w:name w:val="DAFEC72678534F80950C768CB267F3C5"/>
    <w:rsid w:val="00893C79"/>
    <w:pPr>
      <w:spacing w:after="160" w:line="259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2196A-7D76-4D5C-A5BA-3F19A9B3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LAYACHI BOUKERDJA</cp:lastModifiedBy>
  <cp:revision>2</cp:revision>
  <cp:lastPrinted>2024-03-18T09:30:00Z</cp:lastPrinted>
  <dcterms:created xsi:type="dcterms:W3CDTF">2026-07-07T16:47:00Z</dcterms:created>
  <dcterms:modified xsi:type="dcterms:W3CDTF">2026-07-07T16:47:00Z</dcterms:modified>
</cp:coreProperties>
</file>